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961BD" w14:textId="77777777" w:rsidR="00FD7F29" w:rsidRDefault="00FD7F29" w:rsidP="00FD7F29">
      <w:pPr>
        <w:jc w:val="center"/>
        <w:rPr>
          <w:rFonts w:ascii="Segoe UI" w:hAnsi="Segoe UI" w:cs="Segoe UI"/>
          <w:b/>
          <w:bCs/>
          <w:color w:val="323130"/>
          <w:sz w:val="23"/>
          <w:szCs w:val="23"/>
        </w:rPr>
      </w:pPr>
    </w:p>
    <w:p w14:paraId="307EE6FC" w14:textId="1C433241" w:rsidR="00FD7F29" w:rsidRDefault="00FD7F29" w:rsidP="00FD7F29">
      <w:pPr>
        <w:jc w:val="center"/>
        <w:rPr>
          <w:rFonts w:ascii="Segoe UI" w:hAnsi="Segoe UI" w:cs="Segoe UI"/>
          <w:b/>
          <w:bCs/>
          <w:color w:val="323130"/>
          <w:sz w:val="23"/>
          <w:szCs w:val="23"/>
        </w:rPr>
      </w:pPr>
      <w:r w:rsidRPr="00224F96">
        <w:rPr>
          <w:rFonts w:ascii="Century Gothic" w:hAnsi="Century Gothic" w:cs="Arial"/>
          <w:b/>
          <w:bCs/>
          <w:noProof/>
          <w:color w:val="FF0000"/>
        </w:rPr>
        <w:drawing>
          <wp:inline distT="0" distB="0" distL="0" distR="0" wp14:anchorId="58EBA068" wp14:editId="6275A9D8">
            <wp:extent cx="2045126" cy="1775637"/>
            <wp:effectExtent l="0" t="0" r="0" b="2540"/>
            <wp:docPr id="4" name="Picture 1" descr="cid:ii_izvrrb4o0_15a9b40f8e49c5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izvrrb4o0_15a9b40f8e49c5cf"/>
                    <pic:cNvPicPr>
                      <a:picLocks noChangeAspect="1" noChangeArrowheads="1"/>
                    </pic:cNvPicPr>
                  </pic:nvPicPr>
                  <pic:blipFill>
                    <a:blip r:embed="rId6" r:link="rId7" cstate="print"/>
                    <a:srcRect/>
                    <a:stretch>
                      <a:fillRect/>
                    </a:stretch>
                  </pic:blipFill>
                  <pic:spPr bwMode="auto">
                    <a:xfrm>
                      <a:off x="0" y="0"/>
                      <a:ext cx="2066120" cy="1793865"/>
                    </a:xfrm>
                    <a:prstGeom prst="rect">
                      <a:avLst/>
                    </a:prstGeom>
                    <a:noFill/>
                    <a:ln w="9525">
                      <a:noFill/>
                      <a:miter lim="800000"/>
                      <a:headEnd/>
                      <a:tailEnd/>
                    </a:ln>
                  </pic:spPr>
                </pic:pic>
              </a:graphicData>
            </a:graphic>
          </wp:inline>
        </w:drawing>
      </w:r>
    </w:p>
    <w:p w14:paraId="207EDFFC" w14:textId="2BD924AD" w:rsidR="00FD7F29" w:rsidRPr="008464D6" w:rsidRDefault="00E40352" w:rsidP="00E40352">
      <w:pPr>
        <w:rPr>
          <w:rFonts w:ascii="Century Gothic" w:hAnsi="Century Gothic" w:cs="Segoe UI"/>
          <w:b/>
          <w:bCs/>
          <w:color w:val="323130"/>
          <w:sz w:val="23"/>
          <w:szCs w:val="23"/>
        </w:rPr>
      </w:pPr>
      <w:r w:rsidRPr="008464D6">
        <w:rPr>
          <w:rFonts w:ascii="Century Gothic" w:hAnsi="Century Gothic" w:cs="Segoe UI"/>
          <w:b/>
          <w:bCs/>
          <w:color w:val="323130"/>
          <w:sz w:val="23"/>
          <w:szCs w:val="23"/>
        </w:rPr>
        <w:t xml:space="preserve">FOR IMMEDIATE RELEASE: </w:t>
      </w:r>
    </w:p>
    <w:p w14:paraId="4460B898" w14:textId="77777777" w:rsidR="00E40352" w:rsidRPr="00EA3B6F" w:rsidRDefault="00E40352" w:rsidP="00E40352">
      <w:pPr>
        <w:rPr>
          <w:rFonts w:ascii="Century Gothic" w:hAnsi="Century Gothic" w:cs="Segoe UI"/>
          <w:b/>
          <w:bCs/>
          <w:color w:val="323130"/>
          <w:sz w:val="23"/>
          <w:szCs w:val="23"/>
        </w:rPr>
      </w:pPr>
    </w:p>
    <w:p w14:paraId="0006319F" w14:textId="08AA5358" w:rsidR="00EA3B6F" w:rsidRPr="00EA3B6F" w:rsidRDefault="00EA3B6F" w:rsidP="00EA3B6F">
      <w:pPr>
        <w:pStyle w:val="NormalWeb"/>
        <w:spacing w:before="0" w:beforeAutospacing="0" w:after="0" w:afterAutospacing="0"/>
        <w:jc w:val="center"/>
        <w:rPr>
          <w:rFonts w:ascii="Century Gothic" w:hAnsi="Century Gothic"/>
          <w:color w:val="000000"/>
        </w:rPr>
      </w:pPr>
      <w:r w:rsidRPr="00EA3B6F">
        <w:rPr>
          <w:rFonts w:ascii="Century Gothic" w:hAnsi="Century Gothic"/>
          <w:b/>
          <w:bCs/>
          <w:color w:val="323130"/>
          <w:sz w:val="23"/>
          <w:szCs w:val="23"/>
          <w:bdr w:val="none" w:sz="0" w:space="0" w:color="auto" w:frame="1"/>
        </w:rPr>
        <w:t>ANTIGUA AND BARBUDA'S INTIMATE AND UNIQUE PROPERTIES SHOWCASED DURING SMALL PROPERTIES ROADSHOW </w:t>
      </w:r>
    </w:p>
    <w:p w14:paraId="2E06E068" w14:textId="77777777" w:rsidR="00F775CD" w:rsidRPr="00AD2AE7" w:rsidRDefault="00F775CD" w:rsidP="00FD7F29">
      <w:pPr>
        <w:jc w:val="center"/>
        <w:rPr>
          <w:rFonts w:ascii="Century Gothic" w:hAnsi="Century Gothic" w:cs="Segoe UI"/>
          <w:b/>
          <w:bCs/>
          <w:color w:val="323130"/>
          <w:sz w:val="23"/>
          <w:szCs w:val="23"/>
        </w:rPr>
      </w:pPr>
    </w:p>
    <w:p w14:paraId="3655A16A" w14:textId="1DDEAE33" w:rsidR="00FD7F29" w:rsidRDefault="00FD7F29" w:rsidP="00AD2AE7">
      <w:pPr>
        <w:jc w:val="both"/>
        <w:rPr>
          <w:rFonts w:ascii="Century Gothic" w:hAnsi="Century Gothic" w:cs="Segoe UI"/>
          <w:color w:val="323130"/>
        </w:rPr>
      </w:pPr>
      <w:bookmarkStart w:id="0" w:name="_GoBack"/>
      <w:bookmarkEnd w:id="0"/>
    </w:p>
    <w:p w14:paraId="6D949C54" w14:textId="6EA22DA1" w:rsidR="00FC2E1E" w:rsidRPr="005D2A7C" w:rsidRDefault="00D4074A" w:rsidP="008B6693">
      <w:pPr>
        <w:jc w:val="both"/>
        <w:rPr>
          <w:rFonts w:ascii="Century Gothic" w:hAnsi="Century Gothic" w:cs="Segoe UI"/>
          <w:color w:val="323130"/>
          <w:sz w:val="18"/>
          <w:szCs w:val="18"/>
        </w:rPr>
      </w:pPr>
      <w:r w:rsidRPr="005D2A7C">
        <w:rPr>
          <w:rFonts w:ascii="Century Gothic" w:hAnsi="Century Gothic" w:cs="Segoe UI"/>
          <w:color w:val="323130"/>
          <w:sz w:val="18"/>
          <w:szCs w:val="18"/>
        </w:rPr>
        <w:t>(From left to right: Norrell Joseph, Sales &amp; Marketing Manager</w:t>
      </w:r>
      <w:r w:rsidR="00682259" w:rsidRPr="005D2A7C">
        <w:rPr>
          <w:rFonts w:ascii="Century Gothic" w:hAnsi="Century Gothic" w:cs="Segoe UI"/>
          <w:color w:val="323130"/>
          <w:sz w:val="18"/>
          <w:szCs w:val="18"/>
        </w:rPr>
        <w:t xml:space="preserve"> at Antigua and Barbuda Tourism Authority</w:t>
      </w:r>
      <w:r w:rsidRPr="005D2A7C">
        <w:rPr>
          <w:rFonts w:ascii="Century Gothic" w:hAnsi="Century Gothic" w:cs="Segoe UI"/>
          <w:color w:val="323130"/>
          <w:sz w:val="18"/>
          <w:szCs w:val="18"/>
        </w:rPr>
        <w:t xml:space="preserve">; </w:t>
      </w:r>
      <w:r w:rsidR="00FC2E1E" w:rsidRPr="005D2A7C">
        <w:rPr>
          <w:rFonts w:ascii="Century Gothic" w:hAnsi="Century Gothic" w:cs="Segoe UI"/>
          <w:color w:val="323130"/>
          <w:sz w:val="18"/>
          <w:szCs w:val="18"/>
        </w:rPr>
        <w:t xml:space="preserve">Rod Hinds, </w:t>
      </w:r>
      <w:r w:rsidR="00714DB1">
        <w:rPr>
          <w:rFonts w:ascii="Century Gothic" w:hAnsi="Century Gothic" w:cs="Segoe UI"/>
          <w:color w:val="323130"/>
          <w:sz w:val="18"/>
          <w:szCs w:val="18"/>
        </w:rPr>
        <w:t>R</w:t>
      </w:r>
      <w:r w:rsidR="00FC2E1E" w:rsidRPr="005D2A7C">
        <w:rPr>
          <w:rFonts w:ascii="Century Gothic" w:hAnsi="Century Gothic" w:cs="Segoe UI"/>
          <w:color w:val="323130"/>
          <w:sz w:val="18"/>
          <w:szCs w:val="18"/>
        </w:rPr>
        <w:t xml:space="preserve">egional </w:t>
      </w:r>
      <w:r w:rsidR="00714DB1">
        <w:rPr>
          <w:rFonts w:ascii="Century Gothic" w:hAnsi="Century Gothic" w:cs="Segoe UI"/>
          <w:color w:val="323130"/>
          <w:sz w:val="18"/>
          <w:szCs w:val="18"/>
        </w:rPr>
        <w:t>S</w:t>
      </w:r>
      <w:r w:rsidR="00FC2E1E" w:rsidRPr="005D2A7C">
        <w:rPr>
          <w:rFonts w:ascii="Century Gothic" w:hAnsi="Century Gothic" w:cs="Segoe UI"/>
          <w:color w:val="323130"/>
          <w:sz w:val="18"/>
          <w:szCs w:val="18"/>
        </w:rPr>
        <w:t xml:space="preserve">ales </w:t>
      </w:r>
      <w:r w:rsidR="00714DB1">
        <w:rPr>
          <w:rFonts w:ascii="Century Gothic" w:hAnsi="Century Gothic" w:cs="Segoe UI"/>
          <w:color w:val="323130"/>
          <w:sz w:val="18"/>
          <w:szCs w:val="18"/>
        </w:rPr>
        <w:t>M</w:t>
      </w:r>
      <w:r w:rsidR="00FC2E1E" w:rsidRPr="005D2A7C">
        <w:rPr>
          <w:rFonts w:ascii="Century Gothic" w:hAnsi="Century Gothic" w:cs="Segoe UI"/>
          <w:color w:val="323130"/>
          <w:sz w:val="18"/>
          <w:szCs w:val="18"/>
        </w:rPr>
        <w:t xml:space="preserve">anager </w:t>
      </w:r>
      <w:r w:rsidR="00F775CD" w:rsidRPr="005D2A7C">
        <w:rPr>
          <w:rFonts w:ascii="Century Gothic" w:hAnsi="Century Gothic" w:cs="Segoe UI"/>
          <w:color w:val="323130"/>
          <w:sz w:val="18"/>
          <w:szCs w:val="18"/>
        </w:rPr>
        <w:t>at E</w:t>
      </w:r>
      <w:r w:rsidR="00FC2E1E" w:rsidRPr="005D2A7C">
        <w:rPr>
          <w:rFonts w:ascii="Century Gothic" w:hAnsi="Century Gothic" w:cs="Segoe UI"/>
          <w:color w:val="323130"/>
          <w:sz w:val="18"/>
          <w:szCs w:val="18"/>
        </w:rPr>
        <w:t xml:space="preserve">lite </w:t>
      </w:r>
      <w:r w:rsidR="00F775CD" w:rsidRPr="005D2A7C">
        <w:rPr>
          <w:rFonts w:ascii="Century Gothic" w:hAnsi="Century Gothic" w:cs="Segoe UI"/>
          <w:color w:val="323130"/>
          <w:sz w:val="18"/>
          <w:szCs w:val="18"/>
        </w:rPr>
        <w:t>I</w:t>
      </w:r>
      <w:r w:rsidR="00FC2E1E" w:rsidRPr="005D2A7C">
        <w:rPr>
          <w:rFonts w:ascii="Century Gothic" w:hAnsi="Century Gothic" w:cs="Segoe UI"/>
          <w:color w:val="323130"/>
          <w:sz w:val="18"/>
          <w:szCs w:val="18"/>
        </w:rPr>
        <w:t xml:space="preserve">sland </w:t>
      </w:r>
      <w:r w:rsidR="00F775CD" w:rsidRPr="005D2A7C">
        <w:rPr>
          <w:rFonts w:ascii="Century Gothic" w:hAnsi="Century Gothic" w:cs="Segoe UI"/>
          <w:color w:val="323130"/>
          <w:sz w:val="18"/>
          <w:szCs w:val="18"/>
        </w:rPr>
        <w:t>R</w:t>
      </w:r>
      <w:r w:rsidR="00FC2E1E" w:rsidRPr="005D2A7C">
        <w:rPr>
          <w:rFonts w:ascii="Century Gothic" w:hAnsi="Century Gothic" w:cs="Segoe UI"/>
          <w:color w:val="323130"/>
          <w:sz w:val="18"/>
          <w:szCs w:val="18"/>
        </w:rPr>
        <w:t>esorts</w:t>
      </w:r>
      <w:r w:rsidR="00F775CD" w:rsidRPr="005D2A7C">
        <w:rPr>
          <w:rFonts w:ascii="Century Gothic" w:hAnsi="Century Gothic" w:cs="Segoe UI"/>
          <w:color w:val="323130"/>
          <w:sz w:val="18"/>
          <w:szCs w:val="18"/>
        </w:rPr>
        <w:t xml:space="preserve">; </w:t>
      </w:r>
      <w:r w:rsidR="00FC2E1E" w:rsidRPr="005D2A7C">
        <w:rPr>
          <w:rFonts w:ascii="Century Gothic" w:hAnsi="Century Gothic" w:cs="Segoe UI"/>
          <w:color w:val="323130"/>
          <w:sz w:val="18"/>
          <w:szCs w:val="18"/>
        </w:rPr>
        <w:t xml:space="preserve">Patrice </w:t>
      </w:r>
      <w:r w:rsidR="00F775CD" w:rsidRPr="005D2A7C">
        <w:rPr>
          <w:rFonts w:ascii="Century Gothic" w:hAnsi="Century Gothic" w:cs="Segoe UI"/>
          <w:color w:val="323130"/>
          <w:sz w:val="18"/>
          <w:szCs w:val="18"/>
        </w:rPr>
        <w:t>S</w:t>
      </w:r>
      <w:r w:rsidR="00FC2E1E" w:rsidRPr="005D2A7C">
        <w:rPr>
          <w:rFonts w:ascii="Century Gothic" w:hAnsi="Century Gothic" w:cs="Segoe UI"/>
          <w:color w:val="323130"/>
          <w:sz w:val="18"/>
          <w:szCs w:val="18"/>
        </w:rPr>
        <w:t>imon</w:t>
      </w:r>
      <w:r w:rsidR="00F775CD" w:rsidRPr="005D2A7C">
        <w:rPr>
          <w:rFonts w:ascii="Century Gothic" w:hAnsi="Century Gothic" w:cs="Segoe UI"/>
          <w:color w:val="323130"/>
          <w:sz w:val="18"/>
          <w:szCs w:val="18"/>
        </w:rPr>
        <w:t>, Director of the ABHTA;</w:t>
      </w:r>
      <w:r w:rsidR="00FC2E1E" w:rsidRPr="005D2A7C">
        <w:rPr>
          <w:rFonts w:ascii="Century Gothic" w:hAnsi="Century Gothic" w:cs="Segoe UI"/>
          <w:color w:val="323130"/>
          <w:sz w:val="18"/>
          <w:szCs w:val="18"/>
        </w:rPr>
        <w:t xml:space="preserve"> Barbara Colombo</w:t>
      </w:r>
      <w:r w:rsidR="00F775CD" w:rsidRPr="005D2A7C">
        <w:rPr>
          <w:rFonts w:ascii="Century Gothic" w:hAnsi="Century Gothic" w:cs="Segoe UI"/>
          <w:color w:val="323130"/>
          <w:sz w:val="18"/>
          <w:szCs w:val="18"/>
        </w:rPr>
        <w:t>,</w:t>
      </w:r>
      <w:r w:rsidR="00FC2E1E" w:rsidRPr="005D2A7C">
        <w:rPr>
          <w:rFonts w:ascii="Century Gothic" w:hAnsi="Century Gothic" w:cs="Segoe UI"/>
          <w:color w:val="323130"/>
          <w:sz w:val="18"/>
          <w:szCs w:val="18"/>
        </w:rPr>
        <w:t xml:space="preserve"> </w:t>
      </w:r>
      <w:r w:rsidR="00F775CD" w:rsidRPr="005D2A7C">
        <w:rPr>
          <w:rFonts w:ascii="Century Gothic" w:hAnsi="Century Gothic" w:cs="Segoe UI"/>
          <w:color w:val="323130"/>
          <w:sz w:val="18"/>
          <w:szCs w:val="18"/>
        </w:rPr>
        <w:t>P</w:t>
      </w:r>
      <w:r w:rsidR="00FC2E1E" w:rsidRPr="005D2A7C">
        <w:rPr>
          <w:rFonts w:ascii="Century Gothic" w:hAnsi="Century Gothic" w:cs="Segoe UI"/>
          <w:color w:val="323130"/>
          <w:sz w:val="18"/>
          <w:szCs w:val="18"/>
        </w:rPr>
        <w:t xml:space="preserve">resident of the </w:t>
      </w:r>
      <w:r w:rsidR="00F775CD" w:rsidRPr="005D2A7C">
        <w:rPr>
          <w:rFonts w:ascii="Century Gothic" w:hAnsi="Century Gothic" w:cs="Segoe UI"/>
          <w:color w:val="323130"/>
          <w:sz w:val="18"/>
          <w:szCs w:val="18"/>
        </w:rPr>
        <w:t>N</w:t>
      </w:r>
      <w:r w:rsidR="00FC2E1E" w:rsidRPr="005D2A7C">
        <w:rPr>
          <w:rFonts w:ascii="Century Gothic" w:hAnsi="Century Gothic" w:cs="Segoe UI"/>
          <w:color w:val="323130"/>
          <w:sz w:val="18"/>
          <w:szCs w:val="18"/>
        </w:rPr>
        <w:t xml:space="preserve">ew York </w:t>
      </w:r>
      <w:r w:rsidR="00F775CD" w:rsidRPr="005D2A7C">
        <w:rPr>
          <w:rFonts w:ascii="Century Gothic" w:hAnsi="Century Gothic" w:cs="Segoe UI"/>
          <w:color w:val="323130"/>
          <w:sz w:val="18"/>
          <w:szCs w:val="18"/>
        </w:rPr>
        <w:t>City C</w:t>
      </w:r>
      <w:r w:rsidR="00FC2E1E" w:rsidRPr="005D2A7C">
        <w:rPr>
          <w:rFonts w:ascii="Century Gothic" w:hAnsi="Century Gothic" w:cs="Segoe UI"/>
          <w:color w:val="323130"/>
          <w:sz w:val="18"/>
          <w:szCs w:val="18"/>
        </w:rPr>
        <w:t>hapter</w:t>
      </w:r>
      <w:r w:rsidR="00F775CD" w:rsidRPr="005D2A7C">
        <w:rPr>
          <w:rFonts w:ascii="Century Gothic" w:hAnsi="Century Gothic" w:cs="Segoe UI"/>
          <w:color w:val="323130"/>
          <w:sz w:val="18"/>
          <w:szCs w:val="18"/>
        </w:rPr>
        <w:t xml:space="preserve"> at the</w:t>
      </w:r>
      <w:r w:rsidR="00FC2E1E" w:rsidRPr="005D2A7C">
        <w:rPr>
          <w:rFonts w:ascii="Century Gothic" w:hAnsi="Century Gothic" w:cs="Segoe UI"/>
          <w:color w:val="323130"/>
          <w:sz w:val="18"/>
          <w:szCs w:val="18"/>
        </w:rPr>
        <w:t xml:space="preserve"> American </w:t>
      </w:r>
      <w:r w:rsidR="00F775CD" w:rsidRPr="005D2A7C">
        <w:rPr>
          <w:rFonts w:ascii="Century Gothic" w:hAnsi="Century Gothic" w:cs="Segoe UI"/>
          <w:color w:val="323130"/>
          <w:sz w:val="18"/>
          <w:szCs w:val="18"/>
        </w:rPr>
        <w:t>S</w:t>
      </w:r>
      <w:r w:rsidR="00FC2E1E" w:rsidRPr="005D2A7C">
        <w:rPr>
          <w:rFonts w:ascii="Century Gothic" w:hAnsi="Century Gothic" w:cs="Segoe UI"/>
          <w:color w:val="323130"/>
          <w:sz w:val="18"/>
          <w:szCs w:val="18"/>
        </w:rPr>
        <w:t xml:space="preserve">ociety of </w:t>
      </w:r>
      <w:r w:rsidR="00F775CD" w:rsidRPr="005D2A7C">
        <w:rPr>
          <w:rFonts w:ascii="Century Gothic" w:hAnsi="Century Gothic" w:cs="Segoe UI"/>
          <w:color w:val="323130"/>
          <w:sz w:val="18"/>
          <w:szCs w:val="18"/>
        </w:rPr>
        <w:t>T</w:t>
      </w:r>
      <w:r w:rsidR="00FC2E1E" w:rsidRPr="005D2A7C">
        <w:rPr>
          <w:rFonts w:ascii="Century Gothic" w:hAnsi="Century Gothic" w:cs="Segoe UI"/>
          <w:color w:val="323130"/>
          <w:sz w:val="18"/>
          <w:szCs w:val="18"/>
        </w:rPr>
        <w:t xml:space="preserve">ravel </w:t>
      </w:r>
      <w:r w:rsidR="00F775CD" w:rsidRPr="005D2A7C">
        <w:rPr>
          <w:rFonts w:ascii="Century Gothic" w:hAnsi="Century Gothic" w:cs="Segoe UI"/>
          <w:color w:val="323130"/>
          <w:sz w:val="18"/>
          <w:szCs w:val="18"/>
        </w:rPr>
        <w:t>A</w:t>
      </w:r>
      <w:r w:rsidR="00FC2E1E" w:rsidRPr="005D2A7C">
        <w:rPr>
          <w:rFonts w:ascii="Century Gothic" w:hAnsi="Century Gothic" w:cs="Segoe UI"/>
          <w:color w:val="323130"/>
          <w:sz w:val="18"/>
          <w:szCs w:val="18"/>
        </w:rPr>
        <w:t>gents</w:t>
      </w:r>
      <w:r w:rsidR="00F775CD" w:rsidRPr="005D2A7C">
        <w:rPr>
          <w:rFonts w:ascii="Century Gothic" w:hAnsi="Century Gothic" w:cs="Segoe UI"/>
          <w:color w:val="323130"/>
          <w:sz w:val="18"/>
          <w:szCs w:val="18"/>
        </w:rPr>
        <w:t xml:space="preserve">; </w:t>
      </w:r>
      <w:r w:rsidR="00F775CD" w:rsidRPr="005003BF">
        <w:rPr>
          <w:rFonts w:ascii="Century Gothic" w:hAnsi="Century Gothic" w:cs="Segoe UI"/>
          <w:color w:val="323130"/>
          <w:sz w:val="18"/>
          <w:szCs w:val="18"/>
        </w:rPr>
        <w:t xml:space="preserve">Ralph J. </w:t>
      </w:r>
      <w:proofErr w:type="spellStart"/>
      <w:r w:rsidR="00F775CD" w:rsidRPr="005003BF">
        <w:rPr>
          <w:rFonts w:ascii="Century Gothic" w:hAnsi="Century Gothic" w:cs="Segoe UI"/>
          <w:color w:val="323130"/>
          <w:sz w:val="18"/>
          <w:szCs w:val="18"/>
        </w:rPr>
        <w:t>Vasami</w:t>
      </w:r>
      <w:proofErr w:type="spellEnd"/>
      <w:r w:rsidR="00F775CD" w:rsidRPr="005D2A7C">
        <w:rPr>
          <w:rFonts w:ascii="Century Gothic" w:hAnsi="Century Gothic" w:cs="Segoe UI"/>
          <w:color w:val="323130"/>
          <w:sz w:val="18"/>
          <w:szCs w:val="18"/>
        </w:rPr>
        <w:t>, the</w:t>
      </w:r>
      <w:r w:rsidR="00F775CD" w:rsidRPr="005003BF">
        <w:rPr>
          <w:rFonts w:ascii="Century Gothic" w:hAnsi="Century Gothic" w:cs="Segoe UI"/>
          <w:color w:val="323130"/>
          <w:sz w:val="18"/>
          <w:szCs w:val="18"/>
        </w:rPr>
        <w:t xml:space="preserve"> </w:t>
      </w:r>
      <w:r w:rsidR="00F775CD" w:rsidRPr="005D2A7C">
        <w:rPr>
          <w:rFonts w:ascii="Century Gothic" w:hAnsi="Century Gothic" w:cs="Segoe UI"/>
          <w:color w:val="323130"/>
          <w:sz w:val="18"/>
          <w:szCs w:val="18"/>
        </w:rPr>
        <w:t>i</w:t>
      </w:r>
      <w:r w:rsidR="00F775CD" w:rsidRPr="005003BF">
        <w:rPr>
          <w:rFonts w:ascii="Century Gothic" w:hAnsi="Century Gothic" w:cs="Segoe UI"/>
          <w:color w:val="323130"/>
          <w:sz w:val="18"/>
          <w:szCs w:val="18"/>
        </w:rPr>
        <w:t xml:space="preserve">mmediate Past-President </w:t>
      </w:r>
      <w:r w:rsidR="00F775CD" w:rsidRPr="005D2A7C">
        <w:rPr>
          <w:rFonts w:ascii="Century Gothic" w:hAnsi="Century Gothic" w:cs="Segoe UI"/>
          <w:color w:val="323130"/>
          <w:sz w:val="18"/>
          <w:szCs w:val="18"/>
        </w:rPr>
        <w:t>of the New York City Chapter at</w:t>
      </w:r>
      <w:r w:rsidR="00F775CD" w:rsidRPr="005003BF">
        <w:rPr>
          <w:rFonts w:ascii="Century Gothic" w:hAnsi="Century Gothic" w:cs="Segoe UI"/>
          <w:color w:val="323130"/>
          <w:sz w:val="18"/>
          <w:szCs w:val="18"/>
        </w:rPr>
        <w:t xml:space="preserve"> the American Society of Travel Agents</w:t>
      </w:r>
      <w:r w:rsidR="00F775CD" w:rsidRPr="005D2A7C">
        <w:rPr>
          <w:rFonts w:ascii="Century Gothic" w:hAnsi="Century Gothic" w:cs="Segoe UI"/>
          <w:color w:val="323130"/>
          <w:sz w:val="18"/>
          <w:szCs w:val="18"/>
        </w:rPr>
        <w:t>; Dean Fenton, US Director of Tourism</w:t>
      </w:r>
      <w:r w:rsidR="00682259" w:rsidRPr="005D2A7C">
        <w:rPr>
          <w:rFonts w:ascii="Century Gothic" w:hAnsi="Century Gothic" w:cs="Segoe UI"/>
          <w:color w:val="323130"/>
          <w:sz w:val="18"/>
          <w:szCs w:val="18"/>
        </w:rPr>
        <w:t xml:space="preserve"> at the Antigua and Barbuda Tourism Authority</w:t>
      </w:r>
      <w:r w:rsidR="00F775CD" w:rsidRPr="005D2A7C">
        <w:rPr>
          <w:rFonts w:ascii="Century Gothic" w:hAnsi="Century Gothic" w:cs="Segoe UI"/>
          <w:color w:val="323130"/>
          <w:sz w:val="18"/>
          <w:szCs w:val="18"/>
        </w:rPr>
        <w:t>)</w:t>
      </w:r>
    </w:p>
    <w:p w14:paraId="0910B55C" w14:textId="77777777" w:rsidR="00C667E8" w:rsidRPr="00EF72F2" w:rsidRDefault="00C667E8" w:rsidP="008B6693">
      <w:pPr>
        <w:jc w:val="both"/>
        <w:rPr>
          <w:rFonts w:ascii="Century Gothic" w:hAnsi="Century Gothic" w:cs="Segoe UI"/>
          <w:color w:val="323130"/>
        </w:rPr>
      </w:pPr>
    </w:p>
    <w:p w14:paraId="2AD92AA5" w14:textId="45DF2D10" w:rsidR="009C5074" w:rsidRDefault="00FD7F29" w:rsidP="008B6693">
      <w:pPr>
        <w:jc w:val="both"/>
      </w:pPr>
      <w:r w:rsidRPr="00EF72F2">
        <w:rPr>
          <w:rFonts w:ascii="Century Gothic" w:hAnsi="Century Gothic" w:cs="Segoe UI"/>
          <w:b/>
          <w:bCs/>
          <w:color w:val="323130"/>
        </w:rPr>
        <w:t>(</w:t>
      </w:r>
      <w:r w:rsidR="0034297C">
        <w:rPr>
          <w:rFonts w:ascii="Century Gothic" w:hAnsi="Century Gothic" w:cs="Segoe UI"/>
          <w:b/>
          <w:bCs/>
          <w:color w:val="323130"/>
        </w:rPr>
        <w:t>New York</w:t>
      </w:r>
      <w:r w:rsidRPr="00EF72F2">
        <w:rPr>
          <w:rFonts w:ascii="Century Gothic" w:hAnsi="Century Gothic" w:cs="Segoe UI"/>
          <w:b/>
          <w:bCs/>
          <w:color w:val="323130"/>
        </w:rPr>
        <w:t>,</w:t>
      </w:r>
      <w:r w:rsidR="0034297C">
        <w:rPr>
          <w:rFonts w:ascii="Century Gothic" w:hAnsi="Century Gothic" w:cs="Segoe UI"/>
          <w:b/>
          <w:bCs/>
          <w:color w:val="323130"/>
        </w:rPr>
        <w:t xml:space="preserve"> New York</w:t>
      </w:r>
      <w:r w:rsidRPr="00EF72F2">
        <w:rPr>
          <w:rFonts w:ascii="Century Gothic" w:hAnsi="Century Gothic" w:cs="Segoe UI"/>
          <w:b/>
          <w:bCs/>
          <w:color w:val="323130"/>
        </w:rPr>
        <w:t xml:space="preserve">) </w:t>
      </w:r>
      <w:r w:rsidR="005003BF">
        <w:rPr>
          <w:rFonts w:ascii="Century Gothic" w:hAnsi="Century Gothic" w:cs="Segoe UI"/>
          <w:b/>
          <w:bCs/>
          <w:color w:val="323130"/>
        </w:rPr>
        <w:t>October</w:t>
      </w:r>
      <w:r w:rsidRPr="00EF72F2">
        <w:rPr>
          <w:rFonts w:ascii="Century Gothic" w:hAnsi="Century Gothic" w:cs="Segoe UI"/>
          <w:b/>
          <w:bCs/>
          <w:color w:val="323130"/>
        </w:rPr>
        <w:t xml:space="preserve"> </w:t>
      </w:r>
      <w:r w:rsidR="008B6693">
        <w:rPr>
          <w:rFonts w:ascii="Century Gothic" w:hAnsi="Century Gothic" w:cs="Segoe UI"/>
          <w:b/>
          <w:bCs/>
          <w:color w:val="323130"/>
        </w:rPr>
        <w:t>7</w:t>
      </w:r>
      <w:r w:rsidRPr="00EF72F2">
        <w:rPr>
          <w:rFonts w:ascii="Century Gothic" w:hAnsi="Century Gothic" w:cs="Segoe UI"/>
          <w:b/>
          <w:bCs/>
          <w:color w:val="323130"/>
        </w:rPr>
        <w:t>, 2019 -</w:t>
      </w:r>
      <w:r w:rsidRPr="00EF72F2">
        <w:rPr>
          <w:rFonts w:ascii="Century Gothic" w:hAnsi="Century Gothic" w:cs="Segoe UI"/>
          <w:color w:val="323130"/>
        </w:rPr>
        <w:t xml:space="preserve"> </w:t>
      </w:r>
      <w:r w:rsidR="005003BF" w:rsidRPr="005003BF">
        <w:rPr>
          <w:rFonts w:ascii="Century Gothic" w:hAnsi="Century Gothic" w:cs="Segoe UI"/>
          <w:color w:val="323130"/>
        </w:rPr>
        <w:t xml:space="preserve">The unique attributes of Antigua &amp; Barbuda’s small and boutique properties were </w:t>
      </w:r>
      <w:r w:rsidR="008B6693">
        <w:rPr>
          <w:rFonts w:ascii="Century Gothic" w:hAnsi="Century Gothic" w:cs="Segoe UI"/>
          <w:color w:val="323130"/>
        </w:rPr>
        <w:t xml:space="preserve">recently </w:t>
      </w:r>
      <w:r w:rsidR="005003BF" w:rsidRPr="005003BF">
        <w:rPr>
          <w:rFonts w:ascii="Century Gothic" w:hAnsi="Century Gothic" w:cs="Segoe UI"/>
          <w:color w:val="323130"/>
        </w:rPr>
        <w:t>on display in the tristate area,</w:t>
      </w:r>
      <w:r w:rsidR="008B6693">
        <w:rPr>
          <w:rFonts w:ascii="Century Gothic" w:hAnsi="Century Gothic" w:cs="Segoe UI"/>
          <w:color w:val="323130"/>
        </w:rPr>
        <w:t xml:space="preserve"> </w:t>
      </w:r>
      <w:r w:rsidR="005003BF" w:rsidRPr="005003BF">
        <w:rPr>
          <w:rFonts w:ascii="Century Gothic" w:hAnsi="Century Gothic" w:cs="Segoe UI"/>
          <w:color w:val="323130"/>
        </w:rPr>
        <w:t>as the Antigua &amp; Barbuda Tourism Authority (ABTA) and the Antigua &amp; Barbuda Hotels and Touris</w:t>
      </w:r>
      <w:r w:rsidR="008B6693">
        <w:rPr>
          <w:rFonts w:ascii="Century Gothic" w:hAnsi="Century Gothic" w:cs="Segoe UI"/>
          <w:color w:val="323130"/>
        </w:rPr>
        <w:t>m</w:t>
      </w:r>
      <w:r w:rsidR="005003BF" w:rsidRPr="005003BF">
        <w:rPr>
          <w:rFonts w:ascii="Century Gothic" w:hAnsi="Century Gothic" w:cs="Segoe UI"/>
          <w:color w:val="323130"/>
        </w:rPr>
        <w:t xml:space="preserve"> Association (ABHTA) embarked upon a</w:t>
      </w:r>
      <w:r w:rsidR="008B6693">
        <w:rPr>
          <w:rFonts w:ascii="Century Gothic" w:hAnsi="Century Gothic" w:cs="Segoe UI"/>
          <w:color w:val="323130"/>
        </w:rPr>
        <w:t xml:space="preserve"> </w:t>
      </w:r>
      <w:r w:rsidR="005003BF" w:rsidRPr="005003BF">
        <w:rPr>
          <w:rFonts w:ascii="Century Gothic" w:hAnsi="Century Gothic" w:cs="Segoe UI"/>
          <w:color w:val="323130"/>
        </w:rPr>
        <w:t>roadshow in Northern New Jersey, New York City and Westchester, New York. The team led by</w:t>
      </w:r>
      <w:r w:rsidR="008B6693">
        <w:rPr>
          <w:rFonts w:ascii="Century Gothic" w:hAnsi="Century Gothic" w:cs="Segoe UI"/>
          <w:color w:val="323130"/>
        </w:rPr>
        <w:t xml:space="preserve"> the Antigua and Barbuda Tourism Authority’s USA</w:t>
      </w:r>
      <w:r w:rsidR="005003BF" w:rsidRPr="005003BF">
        <w:rPr>
          <w:rFonts w:ascii="Century Gothic" w:hAnsi="Century Gothic" w:cs="Segoe UI"/>
          <w:color w:val="323130"/>
        </w:rPr>
        <w:t xml:space="preserve"> Director of Tourism, Dean Fenton included Executive Director of the ABHTA, Patrice Simon</w:t>
      </w:r>
      <w:r w:rsidR="00133193">
        <w:rPr>
          <w:rFonts w:ascii="Century Gothic" w:hAnsi="Century Gothic" w:cs="Segoe UI"/>
          <w:color w:val="323130"/>
        </w:rPr>
        <w:t xml:space="preserve"> and </w:t>
      </w:r>
      <w:r w:rsidR="008B6693">
        <w:rPr>
          <w:rFonts w:ascii="Century Gothic" w:hAnsi="Century Gothic" w:cs="Segoe UI"/>
          <w:color w:val="323130"/>
        </w:rPr>
        <w:t xml:space="preserve">ABTA’s </w:t>
      </w:r>
      <w:r w:rsidR="005003BF" w:rsidRPr="005003BF">
        <w:rPr>
          <w:rFonts w:ascii="Century Gothic" w:hAnsi="Century Gothic" w:cs="Segoe UI"/>
          <w:color w:val="323130"/>
        </w:rPr>
        <w:t>Sales &amp; Marketing Manager</w:t>
      </w:r>
      <w:r w:rsidR="008B6693">
        <w:rPr>
          <w:rFonts w:ascii="Century Gothic" w:hAnsi="Century Gothic" w:cs="Segoe UI"/>
          <w:color w:val="323130"/>
        </w:rPr>
        <w:t xml:space="preserve"> - </w:t>
      </w:r>
      <w:r w:rsidR="005003BF" w:rsidRPr="005003BF">
        <w:rPr>
          <w:rFonts w:ascii="Century Gothic" w:hAnsi="Century Gothic" w:cs="Segoe UI"/>
          <w:color w:val="323130"/>
        </w:rPr>
        <w:t>USA, Norrell Joseph.</w:t>
      </w:r>
      <w:r w:rsidR="009C5074">
        <w:rPr>
          <w:rFonts w:ascii="Century Gothic" w:hAnsi="Century Gothic" w:cs="Segoe UI"/>
          <w:color w:val="323130"/>
        </w:rPr>
        <w:t xml:space="preserve"> </w:t>
      </w:r>
    </w:p>
    <w:p w14:paraId="334EBA35" w14:textId="259225C3" w:rsidR="005003BF" w:rsidRPr="005003BF" w:rsidRDefault="005003BF" w:rsidP="008B6693">
      <w:pPr>
        <w:shd w:val="clear" w:color="auto" w:fill="FFFFFF"/>
        <w:jc w:val="both"/>
        <w:rPr>
          <w:rFonts w:ascii="Century Gothic" w:hAnsi="Century Gothic" w:cs="Segoe UI"/>
          <w:color w:val="323130"/>
        </w:rPr>
      </w:pPr>
    </w:p>
    <w:p w14:paraId="6E4A4A35" w14:textId="77777777" w:rsidR="005003BF" w:rsidRPr="005003BF" w:rsidRDefault="005003BF" w:rsidP="008B6693">
      <w:pPr>
        <w:shd w:val="clear" w:color="auto" w:fill="FFFFFF"/>
        <w:jc w:val="both"/>
        <w:rPr>
          <w:rFonts w:ascii="Century Gothic" w:hAnsi="Century Gothic" w:cs="Segoe UI"/>
          <w:color w:val="323130"/>
        </w:rPr>
      </w:pPr>
      <w:r w:rsidRPr="005003BF">
        <w:rPr>
          <w:rFonts w:ascii="Century Gothic" w:hAnsi="Century Gothic" w:cs="Segoe UI"/>
          <w:color w:val="323130"/>
        </w:rPr>
        <w:t> </w:t>
      </w:r>
    </w:p>
    <w:p w14:paraId="372607F7" w14:textId="1DD0A3D1" w:rsidR="00FC2E1E" w:rsidRDefault="005003BF" w:rsidP="008B6693">
      <w:pPr>
        <w:jc w:val="both"/>
      </w:pPr>
      <w:r w:rsidRPr="005003BF">
        <w:rPr>
          <w:rFonts w:ascii="Century Gothic" w:hAnsi="Century Gothic" w:cs="Segoe UI"/>
          <w:color w:val="323130"/>
        </w:rPr>
        <w:t xml:space="preserve">Travel agents in each location were very pleased to learn of the unique and intimate accommodations </w:t>
      </w:r>
      <w:r w:rsidR="008B6693">
        <w:rPr>
          <w:rFonts w:ascii="Century Gothic" w:hAnsi="Century Gothic" w:cs="Segoe UI"/>
          <w:color w:val="323130"/>
        </w:rPr>
        <w:t>in Antigua</w:t>
      </w:r>
      <w:r w:rsidRPr="005003BF">
        <w:rPr>
          <w:rFonts w:ascii="Century Gothic" w:hAnsi="Century Gothic" w:cs="Segoe UI"/>
          <w:color w:val="323130"/>
        </w:rPr>
        <w:t xml:space="preserve"> which offer travelers an emersion in the history, culture and</w:t>
      </w:r>
      <w:r w:rsidR="008B6693">
        <w:rPr>
          <w:rFonts w:ascii="Century Gothic" w:hAnsi="Century Gothic" w:cs="Segoe UI"/>
          <w:color w:val="323130"/>
        </w:rPr>
        <w:t xml:space="preserve"> warm</w:t>
      </w:r>
      <w:r w:rsidRPr="005003BF">
        <w:rPr>
          <w:rFonts w:ascii="Century Gothic" w:hAnsi="Century Gothic" w:cs="Segoe UI"/>
          <w:color w:val="323130"/>
        </w:rPr>
        <w:t xml:space="preserve"> hospitality of the destination. </w:t>
      </w:r>
      <w:r w:rsidR="00133193" w:rsidRPr="00133193">
        <w:rPr>
          <w:rFonts w:ascii="Century Gothic" w:hAnsi="Century Gothic" w:cs="Segoe UI"/>
          <w:color w:val="323130"/>
        </w:rPr>
        <w:t>Rod Hinds, Regional Sales Manager at Elite Island Resorts showcased the soon</w:t>
      </w:r>
      <w:r w:rsidR="008B6693">
        <w:rPr>
          <w:rFonts w:ascii="Century Gothic" w:hAnsi="Century Gothic" w:cs="Segoe UI"/>
          <w:color w:val="323130"/>
        </w:rPr>
        <w:t>-</w:t>
      </w:r>
      <w:r w:rsidR="00133193" w:rsidRPr="00133193">
        <w:rPr>
          <w:rFonts w:ascii="Century Gothic" w:hAnsi="Century Gothic" w:cs="Segoe UI"/>
          <w:color w:val="323130"/>
        </w:rPr>
        <w:t>to</w:t>
      </w:r>
      <w:r w:rsidR="008B6693">
        <w:rPr>
          <w:rFonts w:ascii="Century Gothic" w:hAnsi="Century Gothic" w:cs="Segoe UI"/>
          <w:color w:val="323130"/>
        </w:rPr>
        <w:t>-</w:t>
      </w:r>
      <w:r w:rsidR="00133193" w:rsidRPr="00133193">
        <w:rPr>
          <w:rFonts w:ascii="Century Gothic" w:hAnsi="Century Gothic" w:cs="Segoe UI"/>
          <w:color w:val="323130"/>
        </w:rPr>
        <w:t>be open Hammock Cove Resort. </w:t>
      </w:r>
      <w:r w:rsidRPr="005003BF">
        <w:rPr>
          <w:rFonts w:ascii="Century Gothic" w:hAnsi="Century Gothic" w:cs="Segoe UI"/>
          <w:color w:val="323130"/>
        </w:rPr>
        <w:t xml:space="preserve">The team engaged </w:t>
      </w:r>
      <w:r w:rsidR="00133193">
        <w:rPr>
          <w:rFonts w:ascii="Century Gothic" w:hAnsi="Century Gothic" w:cs="Segoe UI"/>
          <w:color w:val="323130"/>
        </w:rPr>
        <w:t xml:space="preserve">with </w:t>
      </w:r>
      <w:r w:rsidRPr="005003BF">
        <w:rPr>
          <w:rFonts w:ascii="Century Gothic" w:hAnsi="Century Gothic" w:cs="Segoe UI"/>
          <w:color w:val="323130"/>
        </w:rPr>
        <w:t>over 200 travel agents in intimate seminars</w:t>
      </w:r>
      <w:r w:rsidR="008B6693">
        <w:rPr>
          <w:rFonts w:ascii="Century Gothic" w:hAnsi="Century Gothic" w:cs="Segoe UI"/>
          <w:color w:val="323130"/>
        </w:rPr>
        <w:t xml:space="preserve"> during</w:t>
      </w:r>
      <w:r w:rsidR="006D3A8A">
        <w:rPr>
          <w:rFonts w:ascii="Century Gothic" w:hAnsi="Century Gothic" w:cs="Segoe UI"/>
          <w:color w:val="323130"/>
        </w:rPr>
        <w:t xml:space="preserve"> the</w:t>
      </w:r>
      <w:r w:rsidR="008B6693">
        <w:rPr>
          <w:rFonts w:ascii="Century Gothic" w:hAnsi="Century Gothic" w:cs="Segoe UI"/>
          <w:color w:val="323130"/>
        </w:rPr>
        <w:t xml:space="preserve"> </w:t>
      </w:r>
      <w:r w:rsidR="006D3A8A">
        <w:rPr>
          <w:rFonts w:ascii="Century Gothic" w:hAnsi="Century Gothic" w:cs="Segoe UI"/>
          <w:color w:val="323130"/>
        </w:rPr>
        <w:t xml:space="preserve">week. </w:t>
      </w:r>
    </w:p>
    <w:p w14:paraId="348A206C" w14:textId="4045B2E5" w:rsidR="005003BF" w:rsidRPr="005003BF" w:rsidRDefault="005003BF" w:rsidP="008B6693">
      <w:pPr>
        <w:shd w:val="clear" w:color="auto" w:fill="FFFFFF"/>
        <w:jc w:val="both"/>
        <w:rPr>
          <w:rFonts w:ascii="Century Gothic" w:hAnsi="Century Gothic" w:cs="Segoe UI"/>
          <w:color w:val="323130"/>
        </w:rPr>
      </w:pPr>
    </w:p>
    <w:p w14:paraId="320A99B7" w14:textId="55A6C195" w:rsidR="005003BF" w:rsidRPr="005003BF" w:rsidRDefault="005003BF" w:rsidP="008B6693">
      <w:pPr>
        <w:shd w:val="clear" w:color="auto" w:fill="FFFFFF"/>
        <w:jc w:val="both"/>
        <w:rPr>
          <w:rFonts w:ascii="Century Gothic" w:hAnsi="Century Gothic" w:cs="Segoe UI"/>
          <w:color w:val="323130"/>
        </w:rPr>
      </w:pPr>
      <w:r w:rsidRPr="005003BF">
        <w:rPr>
          <w:rFonts w:ascii="Century Gothic" w:hAnsi="Century Gothic" w:cs="Segoe UI"/>
          <w:color w:val="323130"/>
        </w:rPr>
        <w:t xml:space="preserve">Ralph J. </w:t>
      </w:r>
      <w:proofErr w:type="spellStart"/>
      <w:r w:rsidRPr="005003BF">
        <w:rPr>
          <w:rFonts w:ascii="Century Gothic" w:hAnsi="Century Gothic" w:cs="Segoe UI"/>
          <w:color w:val="323130"/>
        </w:rPr>
        <w:t>Vasami</w:t>
      </w:r>
      <w:proofErr w:type="spellEnd"/>
      <w:r w:rsidR="004B231F">
        <w:rPr>
          <w:rFonts w:ascii="Century Gothic" w:hAnsi="Century Gothic" w:cs="Segoe UI"/>
          <w:color w:val="323130"/>
        </w:rPr>
        <w:t>, the</w:t>
      </w:r>
      <w:r w:rsidRPr="005003BF">
        <w:rPr>
          <w:rFonts w:ascii="Century Gothic" w:hAnsi="Century Gothic" w:cs="Segoe UI"/>
          <w:color w:val="323130"/>
        </w:rPr>
        <w:t xml:space="preserve"> </w:t>
      </w:r>
      <w:r w:rsidR="004B231F">
        <w:rPr>
          <w:rFonts w:ascii="Century Gothic" w:hAnsi="Century Gothic" w:cs="Segoe UI"/>
          <w:color w:val="323130"/>
        </w:rPr>
        <w:t>i</w:t>
      </w:r>
      <w:r w:rsidRPr="005003BF">
        <w:rPr>
          <w:rFonts w:ascii="Century Gothic" w:hAnsi="Century Gothic" w:cs="Segoe UI"/>
          <w:color w:val="323130"/>
        </w:rPr>
        <w:t xml:space="preserve">mmediate Past-President for the American Society of Travel Agents New York chapter </w:t>
      </w:r>
      <w:r w:rsidR="004B231F">
        <w:rPr>
          <w:rFonts w:ascii="Century Gothic" w:hAnsi="Century Gothic" w:cs="Segoe UI"/>
          <w:color w:val="323130"/>
        </w:rPr>
        <w:t>stated</w:t>
      </w:r>
      <w:r w:rsidRPr="005003BF">
        <w:rPr>
          <w:rFonts w:ascii="Century Gothic" w:hAnsi="Century Gothic" w:cs="Segoe UI"/>
          <w:color w:val="323130"/>
        </w:rPr>
        <w:t>, “I was very privileged to be there last evening and learn about Antigua’s boutique resorts; the presentations were very professional and very well received by the agents and they can now take this information to offer more options to their clients who are seeking an ideal vacation in a very special destination”.</w:t>
      </w:r>
    </w:p>
    <w:p w14:paraId="5BB7CA16" w14:textId="77777777" w:rsidR="005003BF" w:rsidRPr="005003BF" w:rsidRDefault="005003BF" w:rsidP="008B6693">
      <w:pPr>
        <w:shd w:val="clear" w:color="auto" w:fill="FFFFFF"/>
        <w:jc w:val="both"/>
        <w:rPr>
          <w:rFonts w:ascii="Century Gothic" w:hAnsi="Century Gothic" w:cs="Segoe UI"/>
          <w:color w:val="323130"/>
        </w:rPr>
      </w:pPr>
      <w:r w:rsidRPr="005003BF">
        <w:rPr>
          <w:rFonts w:ascii="Century Gothic" w:hAnsi="Century Gothic" w:cs="Segoe UI"/>
          <w:color w:val="323130"/>
        </w:rPr>
        <w:t> </w:t>
      </w:r>
    </w:p>
    <w:p w14:paraId="34D08835" w14:textId="7F3F91A6" w:rsidR="005003BF" w:rsidRDefault="005003BF" w:rsidP="008B6693">
      <w:pPr>
        <w:shd w:val="clear" w:color="auto" w:fill="FFFFFF"/>
        <w:jc w:val="both"/>
        <w:rPr>
          <w:rFonts w:ascii="Century Gothic" w:hAnsi="Century Gothic" w:cs="Segoe UI"/>
          <w:color w:val="323130"/>
        </w:rPr>
      </w:pPr>
      <w:r w:rsidRPr="005003BF">
        <w:rPr>
          <w:rFonts w:ascii="Century Gothic" w:hAnsi="Century Gothic" w:cs="Segoe UI"/>
          <w:color w:val="323130"/>
        </w:rPr>
        <w:lastRenderedPageBreak/>
        <w:t xml:space="preserve"> “Antigua and Barbuda represent a wide range</w:t>
      </w:r>
      <w:r w:rsidR="00411493">
        <w:rPr>
          <w:rFonts w:ascii="Century Gothic" w:hAnsi="Century Gothic" w:cs="Segoe UI"/>
          <w:color w:val="323130"/>
        </w:rPr>
        <w:t xml:space="preserve"> of resort</w:t>
      </w:r>
      <w:r w:rsidRPr="005003BF">
        <w:rPr>
          <w:rFonts w:ascii="Century Gothic" w:hAnsi="Century Gothic" w:cs="Segoe UI"/>
          <w:color w:val="323130"/>
        </w:rPr>
        <w:t xml:space="preserve"> options. We are delighted to present our smaller properties to </w:t>
      </w:r>
      <w:r w:rsidR="008B6693">
        <w:rPr>
          <w:rFonts w:ascii="Century Gothic" w:hAnsi="Century Gothic" w:cs="Segoe UI"/>
          <w:color w:val="323130"/>
        </w:rPr>
        <w:t>t</w:t>
      </w:r>
      <w:r w:rsidRPr="005003BF">
        <w:rPr>
          <w:rFonts w:ascii="Century Gothic" w:hAnsi="Century Gothic" w:cs="Segoe UI"/>
          <w:color w:val="323130"/>
        </w:rPr>
        <w:t>ravel agents in New York and New Jersey. We sell these properties as unique</w:t>
      </w:r>
      <w:r w:rsidR="008B6693">
        <w:rPr>
          <w:rFonts w:ascii="Century Gothic" w:hAnsi="Century Gothic" w:cs="Segoe UI"/>
          <w:color w:val="323130"/>
        </w:rPr>
        <w:t xml:space="preserve"> and </w:t>
      </w:r>
      <w:r w:rsidRPr="005003BF">
        <w:rPr>
          <w:rFonts w:ascii="Century Gothic" w:hAnsi="Century Gothic" w:cs="Segoe UI"/>
          <w:color w:val="323130"/>
        </w:rPr>
        <w:t xml:space="preserve">authentic Caribbean experiences. Ranging from the historic </w:t>
      </w:r>
      <w:r w:rsidR="008B6693" w:rsidRPr="005003BF">
        <w:rPr>
          <w:rFonts w:ascii="Century Gothic" w:hAnsi="Century Gothic" w:cs="Segoe UI"/>
          <w:color w:val="323130"/>
        </w:rPr>
        <w:t>350-year-old</w:t>
      </w:r>
      <w:r w:rsidRPr="005003BF">
        <w:rPr>
          <w:rFonts w:ascii="Century Gothic" w:hAnsi="Century Gothic" w:cs="Segoe UI"/>
          <w:color w:val="323130"/>
        </w:rPr>
        <w:t xml:space="preserve"> plantation homes to intimate beachfront locations, our destination truly offers options to suit the desires of many travelers</w:t>
      </w:r>
      <w:r w:rsidR="008B6693">
        <w:rPr>
          <w:rFonts w:ascii="Century Gothic" w:hAnsi="Century Gothic" w:cs="Segoe UI"/>
          <w:color w:val="323130"/>
        </w:rPr>
        <w:t>,</w:t>
      </w:r>
      <w:r w:rsidRPr="005003BF">
        <w:rPr>
          <w:rFonts w:ascii="Century Gothic" w:hAnsi="Century Gothic" w:cs="Segoe UI"/>
          <w:color w:val="323130"/>
        </w:rPr>
        <w:t>”</w:t>
      </w:r>
      <w:r w:rsidR="004B231F">
        <w:rPr>
          <w:rFonts w:ascii="Century Gothic" w:hAnsi="Century Gothic" w:cs="Segoe UI"/>
          <w:color w:val="323130"/>
        </w:rPr>
        <w:t xml:space="preserve"> </w:t>
      </w:r>
      <w:r w:rsidR="00133193">
        <w:rPr>
          <w:rFonts w:ascii="Century Gothic" w:hAnsi="Century Gothic" w:cs="Segoe UI"/>
          <w:color w:val="323130"/>
        </w:rPr>
        <w:t>s</w:t>
      </w:r>
      <w:r w:rsidR="004B231F">
        <w:rPr>
          <w:rFonts w:ascii="Century Gothic" w:hAnsi="Century Gothic" w:cs="Segoe UI"/>
          <w:color w:val="323130"/>
        </w:rPr>
        <w:t>aid Patrice Simon</w:t>
      </w:r>
      <w:r w:rsidR="00133193">
        <w:rPr>
          <w:rFonts w:ascii="Century Gothic" w:hAnsi="Century Gothic" w:cs="Segoe UI"/>
          <w:color w:val="323130"/>
        </w:rPr>
        <w:t>.</w:t>
      </w:r>
    </w:p>
    <w:p w14:paraId="3AFDC5E9" w14:textId="349E5AE1" w:rsidR="00411493" w:rsidRDefault="00411493" w:rsidP="008B6693">
      <w:pPr>
        <w:shd w:val="clear" w:color="auto" w:fill="FFFFFF"/>
        <w:jc w:val="both"/>
        <w:rPr>
          <w:rFonts w:ascii="Century Gothic" w:hAnsi="Century Gothic" w:cs="Segoe UI"/>
          <w:color w:val="323130"/>
        </w:rPr>
      </w:pPr>
    </w:p>
    <w:p w14:paraId="2AB565B3" w14:textId="77777777" w:rsidR="008B6693" w:rsidRDefault="00FF7897" w:rsidP="008B6693">
      <w:pPr>
        <w:shd w:val="clear" w:color="auto" w:fill="FFFFFF"/>
        <w:jc w:val="both"/>
        <w:rPr>
          <w:rFonts w:ascii="Century Gothic" w:hAnsi="Century Gothic" w:cs="Segoe UI"/>
          <w:color w:val="323130"/>
        </w:rPr>
      </w:pPr>
      <w:r>
        <w:rPr>
          <w:rFonts w:ascii="Century Gothic" w:hAnsi="Century Gothic" w:cs="Segoe UI"/>
          <w:color w:val="323130"/>
        </w:rPr>
        <w:t xml:space="preserve">The team </w:t>
      </w:r>
      <w:r w:rsidR="00411493">
        <w:rPr>
          <w:rFonts w:ascii="Century Gothic" w:hAnsi="Century Gothic" w:cs="Segoe UI"/>
          <w:color w:val="323130"/>
        </w:rPr>
        <w:t>participated in</w:t>
      </w:r>
      <w:r w:rsidR="00411493" w:rsidRPr="00133193">
        <w:rPr>
          <w:rFonts w:ascii="Century Gothic" w:hAnsi="Century Gothic" w:cs="Segoe UI"/>
          <w:color w:val="323130"/>
        </w:rPr>
        <w:t xml:space="preserve"> </w:t>
      </w:r>
      <w:r w:rsidR="008B6693">
        <w:rPr>
          <w:rFonts w:ascii="Century Gothic" w:hAnsi="Century Gothic" w:cs="Segoe UI"/>
          <w:color w:val="323130"/>
        </w:rPr>
        <w:t>r</w:t>
      </w:r>
      <w:r w:rsidR="00411493" w:rsidRPr="00133193">
        <w:rPr>
          <w:rFonts w:ascii="Century Gothic" w:hAnsi="Century Gothic" w:cs="Segoe UI"/>
          <w:color w:val="323130"/>
        </w:rPr>
        <w:t xml:space="preserve">oundtable trainings hosted by Royal Caribbean Cruise Line </w:t>
      </w:r>
      <w:r w:rsidR="00411493">
        <w:rPr>
          <w:rFonts w:ascii="Century Gothic" w:hAnsi="Century Gothic" w:cs="Segoe UI"/>
          <w:color w:val="323130"/>
        </w:rPr>
        <w:t>where they interacted</w:t>
      </w:r>
      <w:r w:rsidR="00411493" w:rsidRPr="00133193">
        <w:rPr>
          <w:rFonts w:ascii="Century Gothic" w:hAnsi="Century Gothic" w:cs="Segoe UI"/>
          <w:color w:val="323130"/>
        </w:rPr>
        <w:t xml:space="preserve"> with close to 100 travel agents in Bayonne, NJ</w:t>
      </w:r>
      <w:r>
        <w:rPr>
          <w:rFonts w:ascii="Century Gothic" w:hAnsi="Century Gothic" w:cs="Segoe UI"/>
          <w:color w:val="323130"/>
        </w:rPr>
        <w:t xml:space="preserve">. </w:t>
      </w:r>
    </w:p>
    <w:p w14:paraId="27B026C4" w14:textId="77777777" w:rsidR="008B6693" w:rsidRDefault="008B6693" w:rsidP="008B6693">
      <w:pPr>
        <w:shd w:val="clear" w:color="auto" w:fill="FFFFFF"/>
        <w:jc w:val="both"/>
        <w:rPr>
          <w:rFonts w:ascii="Century Gothic" w:hAnsi="Century Gothic" w:cs="Segoe UI"/>
          <w:color w:val="323130"/>
        </w:rPr>
      </w:pPr>
    </w:p>
    <w:p w14:paraId="3A113E68" w14:textId="0C0B4704" w:rsidR="00411493" w:rsidRPr="005003BF" w:rsidRDefault="00FF7897" w:rsidP="008B6693">
      <w:pPr>
        <w:shd w:val="clear" w:color="auto" w:fill="FFFFFF"/>
        <w:jc w:val="both"/>
        <w:rPr>
          <w:rFonts w:ascii="Century Gothic" w:hAnsi="Century Gothic" w:cs="Segoe UI"/>
          <w:color w:val="323130"/>
        </w:rPr>
      </w:pPr>
      <w:r>
        <w:rPr>
          <w:rFonts w:ascii="Century Gothic" w:hAnsi="Century Gothic" w:cs="Segoe UI"/>
          <w:color w:val="323130"/>
        </w:rPr>
        <w:t>Overall, it was a very successful week promoting an eclectic variety of accommodations in Antigua and Barbuda.</w:t>
      </w:r>
    </w:p>
    <w:p w14:paraId="3F062768" w14:textId="77777777" w:rsidR="005003BF" w:rsidRPr="005003BF" w:rsidRDefault="005003BF" w:rsidP="005003BF">
      <w:pPr>
        <w:shd w:val="clear" w:color="auto" w:fill="FFFFFF"/>
        <w:rPr>
          <w:rFonts w:ascii="Arial" w:hAnsi="Arial" w:cs="Arial"/>
          <w:color w:val="222222"/>
        </w:rPr>
      </w:pPr>
      <w:r w:rsidRPr="005003BF">
        <w:rPr>
          <w:rFonts w:ascii="Arial" w:hAnsi="Arial" w:cs="Arial"/>
          <w:color w:val="222222"/>
        </w:rPr>
        <w:t> </w:t>
      </w:r>
    </w:p>
    <w:p w14:paraId="3CE4D238" w14:textId="5549BC57" w:rsidR="0034297C" w:rsidRPr="0034297C" w:rsidRDefault="0034297C" w:rsidP="005003BF">
      <w:pPr>
        <w:shd w:val="clear" w:color="auto" w:fill="FFFFFF"/>
        <w:spacing w:line="276" w:lineRule="auto"/>
        <w:jc w:val="both"/>
        <w:rPr>
          <w:rFonts w:ascii="Arial" w:hAnsi="Arial" w:cs="Arial"/>
          <w:color w:val="222222"/>
        </w:rPr>
      </w:pPr>
    </w:p>
    <w:p w14:paraId="22B1F175" w14:textId="7C721EE5" w:rsidR="0021202D" w:rsidRPr="008464D6" w:rsidRDefault="0034297C" w:rsidP="008464D6">
      <w:pPr>
        <w:shd w:val="clear" w:color="auto" w:fill="FFFFFF"/>
        <w:rPr>
          <w:rFonts w:ascii="Arial" w:hAnsi="Arial" w:cs="Arial"/>
          <w:color w:val="222222"/>
        </w:rPr>
      </w:pPr>
      <w:r w:rsidRPr="0034297C">
        <w:rPr>
          <w:rFonts w:ascii="Century Gothic" w:hAnsi="Century Gothic" w:cs="Segoe UI"/>
          <w:color w:val="323130"/>
        </w:rPr>
        <w:t> </w:t>
      </w:r>
    </w:p>
    <w:p w14:paraId="5D599971" w14:textId="082C8D3D" w:rsidR="0021202D" w:rsidRPr="00EF72F2" w:rsidRDefault="0021202D" w:rsidP="0021202D">
      <w:pPr>
        <w:jc w:val="center"/>
        <w:textAlignment w:val="baseline"/>
        <w:rPr>
          <w:rFonts w:ascii="Century Gothic" w:hAnsi="Century Gothic"/>
          <w:color w:val="323130"/>
        </w:rPr>
      </w:pPr>
      <w:r>
        <w:rPr>
          <w:rFonts w:ascii="Century Gothic" w:hAnsi="Century Gothic"/>
          <w:color w:val="323130"/>
        </w:rPr>
        <w:t>###</w:t>
      </w:r>
    </w:p>
    <w:p w14:paraId="5B0B5363" w14:textId="77777777" w:rsidR="00C667E8" w:rsidRPr="007D5FEF" w:rsidRDefault="00C667E8" w:rsidP="00C667E8">
      <w:pPr>
        <w:autoSpaceDE w:val="0"/>
        <w:autoSpaceDN w:val="0"/>
        <w:rPr>
          <w:rFonts w:ascii="Century Gothic" w:hAnsi="Century Gothic"/>
          <w:b/>
          <w:bCs/>
          <w:color w:val="000000"/>
          <w:sz w:val="18"/>
          <w:szCs w:val="18"/>
        </w:rPr>
      </w:pPr>
    </w:p>
    <w:p w14:paraId="5C8AD5FA" w14:textId="77777777" w:rsidR="00C667E8" w:rsidRPr="007D5FEF" w:rsidRDefault="00C667E8" w:rsidP="00C667E8">
      <w:pPr>
        <w:autoSpaceDE w:val="0"/>
        <w:autoSpaceDN w:val="0"/>
        <w:jc w:val="center"/>
        <w:rPr>
          <w:rFonts w:ascii="Century Gothic" w:hAnsi="Century Gothic"/>
          <w:b/>
          <w:bCs/>
          <w:color w:val="000000"/>
          <w:sz w:val="18"/>
          <w:szCs w:val="18"/>
        </w:rPr>
      </w:pPr>
      <w:r w:rsidRPr="007D5FEF">
        <w:rPr>
          <w:rFonts w:ascii="Century Gothic" w:hAnsi="Century Gothic"/>
          <w:b/>
          <w:bCs/>
          <w:color w:val="000000"/>
          <w:sz w:val="18"/>
          <w:szCs w:val="18"/>
        </w:rPr>
        <w:t>ABOUT ANTIGUA AND BARBUDA</w:t>
      </w:r>
    </w:p>
    <w:p w14:paraId="553FCFEE" w14:textId="77777777" w:rsidR="00C667E8" w:rsidRDefault="00C667E8" w:rsidP="00C667E8">
      <w:pPr>
        <w:jc w:val="both"/>
        <w:rPr>
          <w:rStyle w:val="Hyperlink"/>
          <w:rFonts w:ascii="Century Gothic" w:hAnsi="Century Gothic"/>
          <w:sz w:val="18"/>
          <w:szCs w:val="18"/>
        </w:rPr>
      </w:pPr>
      <w:r w:rsidRPr="007D5FEF">
        <w:rPr>
          <w:rFonts w:ascii="Century Gothic" w:hAnsi="Century Gothic"/>
          <w:color w:val="000000"/>
          <w:sz w:val="18"/>
          <w:szCs w:val="18"/>
        </w:rPr>
        <w:t>Antigua (pronounced An-</w:t>
      </w:r>
      <w:proofErr w:type="spellStart"/>
      <w:r w:rsidRPr="007D5FEF">
        <w:rPr>
          <w:rFonts w:ascii="Century Gothic" w:hAnsi="Century Gothic"/>
          <w:color w:val="000000"/>
          <w:sz w:val="18"/>
          <w:szCs w:val="18"/>
        </w:rPr>
        <w:t>tee'ga</w:t>
      </w:r>
      <w:proofErr w:type="spellEnd"/>
      <w:r w:rsidRPr="007D5FEF">
        <w:rPr>
          <w:rFonts w:ascii="Century Gothic" w:hAnsi="Century Gothic"/>
          <w:color w:val="000000"/>
          <w:sz w:val="18"/>
          <w:szCs w:val="18"/>
        </w:rPr>
        <w:t>) and Barbuda (Bar-</w:t>
      </w:r>
      <w:proofErr w:type="spellStart"/>
      <w:r w:rsidRPr="007D5FEF">
        <w:rPr>
          <w:rFonts w:ascii="Century Gothic" w:hAnsi="Century Gothic"/>
          <w:color w:val="000000"/>
          <w:sz w:val="18"/>
          <w:szCs w:val="18"/>
        </w:rPr>
        <w:t>byew’da</w:t>
      </w:r>
      <w:proofErr w:type="spellEnd"/>
      <w:r w:rsidRPr="007D5FEF">
        <w:rPr>
          <w:rFonts w:ascii="Century Gothic" w:hAnsi="Century Gothic"/>
          <w:color w:val="000000"/>
          <w:sz w:val="18"/>
          <w:szCs w:val="18"/>
        </w:rPr>
        <w:t xml:space="preserve">) is located in the heart of the Caribbean Sea. </w:t>
      </w:r>
      <w:r w:rsidRPr="007D5FEF">
        <w:rPr>
          <w:rFonts w:ascii="Century Gothic" w:hAnsi="Century Gothic"/>
          <w:sz w:val="18"/>
          <w:szCs w:val="18"/>
        </w:rPr>
        <w:t xml:space="preserve">Voted the World Travel Awards 2015, 2016 and 2017 </w:t>
      </w:r>
      <w:r w:rsidRPr="007D5FEF">
        <w:rPr>
          <w:rFonts w:ascii="Century Gothic" w:hAnsi="Century Gothic"/>
          <w:i/>
          <w:iCs/>
          <w:sz w:val="18"/>
          <w:szCs w:val="18"/>
        </w:rPr>
        <w:t>Caribbean’s Most Romantic Destination</w:t>
      </w:r>
      <w:r w:rsidRPr="007D5FEF">
        <w:rPr>
          <w:rFonts w:ascii="Century Gothic" w:hAnsi="Century Gothic"/>
          <w:sz w:val="18"/>
          <w:szCs w:val="18"/>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7D5FEF">
        <w:rPr>
          <w:rFonts w:ascii="Century Gothic" w:hAnsi="Century Gothic"/>
          <w:color w:val="000000"/>
          <w:sz w:val="18"/>
          <w:szCs w:val="18"/>
        </w:rPr>
        <w:t xml:space="preserve">The largest of the Leeward Islands, Antigua </w:t>
      </w:r>
      <w:r w:rsidRPr="007D5FEF">
        <w:rPr>
          <w:rFonts w:ascii="Century Gothic" w:hAnsi="Century Gothic"/>
          <w:sz w:val="18"/>
          <w:szCs w:val="18"/>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8" w:history="1">
        <w:r w:rsidRPr="007D5FEF">
          <w:rPr>
            <w:rStyle w:val="Hyperlink"/>
            <w:rFonts w:ascii="Century Gothic" w:hAnsi="Century Gothic"/>
            <w:sz w:val="18"/>
            <w:szCs w:val="18"/>
          </w:rPr>
          <w:t>www.visitantiguabarbuda.com</w:t>
        </w:r>
      </w:hyperlink>
      <w:r w:rsidRPr="007D5FEF">
        <w:rPr>
          <w:rFonts w:ascii="Century Gothic" w:hAnsi="Century Gothic"/>
          <w:color w:val="000000"/>
          <w:sz w:val="18"/>
          <w:szCs w:val="18"/>
        </w:rPr>
        <w:t xml:space="preserve"> or follow us on </w:t>
      </w:r>
      <w:r w:rsidRPr="007D5FEF">
        <w:rPr>
          <w:rFonts w:ascii="Century Gothic" w:hAnsi="Century Gothic"/>
          <w:b/>
          <w:bCs/>
          <w:color w:val="000000"/>
          <w:sz w:val="18"/>
          <w:szCs w:val="18"/>
        </w:rPr>
        <w:t>Twitter</w:t>
      </w:r>
      <w:r w:rsidRPr="007D5FEF">
        <w:rPr>
          <w:rFonts w:ascii="Century Gothic" w:hAnsi="Century Gothic"/>
          <w:color w:val="000000"/>
          <w:sz w:val="18"/>
          <w:szCs w:val="18"/>
        </w:rPr>
        <w:t xml:space="preserve">. </w:t>
      </w:r>
      <w:hyperlink r:id="rId9" w:history="1">
        <w:r w:rsidRPr="007D5FEF">
          <w:rPr>
            <w:rStyle w:val="Hyperlink"/>
            <w:rFonts w:ascii="Century Gothic" w:hAnsi="Century Gothic"/>
            <w:sz w:val="18"/>
            <w:szCs w:val="18"/>
          </w:rPr>
          <w:t>http://twitter.com/antiguabarbuda</w:t>
        </w:r>
      </w:hyperlink>
      <w:r w:rsidRPr="007D5FEF">
        <w:rPr>
          <w:rFonts w:ascii="Century Gothic" w:hAnsi="Century Gothic"/>
          <w:color w:val="000000"/>
          <w:sz w:val="18"/>
          <w:szCs w:val="18"/>
        </w:rPr>
        <w:t xml:space="preserve">  </w:t>
      </w:r>
      <w:r w:rsidRPr="007D5FEF">
        <w:rPr>
          <w:rFonts w:ascii="Century Gothic" w:hAnsi="Century Gothic"/>
          <w:b/>
          <w:bCs/>
          <w:color w:val="000000"/>
          <w:sz w:val="18"/>
          <w:szCs w:val="18"/>
        </w:rPr>
        <w:t>Facebook</w:t>
      </w:r>
      <w:r w:rsidRPr="007D5FEF">
        <w:rPr>
          <w:rFonts w:ascii="Century Gothic" w:hAnsi="Century Gothic"/>
          <w:color w:val="000000"/>
          <w:sz w:val="18"/>
          <w:szCs w:val="18"/>
        </w:rPr>
        <w:t xml:space="preserve"> </w:t>
      </w:r>
      <w:hyperlink r:id="rId10" w:history="1">
        <w:r w:rsidRPr="007D5FEF">
          <w:rPr>
            <w:rStyle w:val="Hyperlink"/>
            <w:rFonts w:ascii="Century Gothic" w:hAnsi="Century Gothic"/>
            <w:sz w:val="18"/>
            <w:szCs w:val="18"/>
          </w:rPr>
          <w:t>www.facebook.com/antiguabarbuda</w:t>
        </w:r>
      </w:hyperlink>
      <w:r w:rsidRPr="007D5FEF">
        <w:rPr>
          <w:rFonts w:ascii="Century Gothic" w:hAnsi="Century Gothic"/>
          <w:color w:val="000000"/>
          <w:sz w:val="18"/>
          <w:szCs w:val="18"/>
        </w:rPr>
        <w:t xml:space="preserve">; </w:t>
      </w:r>
      <w:r w:rsidRPr="007D5FEF">
        <w:rPr>
          <w:rFonts w:ascii="Century Gothic" w:hAnsi="Century Gothic"/>
          <w:b/>
          <w:bCs/>
          <w:color w:val="000000"/>
          <w:sz w:val="18"/>
          <w:szCs w:val="18"/>
        </w:rPr>
        <w:t>Instagram</w:t>
      </w:r>
      <w:r w:rsidRPr="007D5FEF">
        <w:rPr>
          <w:rFonts w:ascii="Century Gothic" w:hAnsi="Century Gothic"/>
          <w:color w:val="000000"/>
          <w:sz w:val="18"/>
          <w:szCs w:val="18"/>
        </w:rPr>
        <w:t xml:space="preserve">: </w:t>
      </w:r>
      <w:hyperlink r:id="rId11" w:history="1">
        <w:r w:rsidRPr="007D5FEF">
          <w:rPr>
            <w:rStyle w:val="Hyperlink"/>
            <w:rFonts w:ascii="Century Gothic" w:hAnsi="Century Gothic"/>
            <w:sz w:val="18"/>
            <w:szCs w:val="18"/>
          </w:rPr>
          <w:t>www.instagram.com/AntiguaandBarbuda</w:t>
        </w:r>
      </w:hyperlink>
    </w:p>
    <w:p w14:paraId="0C18BDD2" w14:textId="77777777" w:rsidR="00C667E8" w:rsidRPr="00DD24E5" w:rsidRDefault="00C667E8" w:rsidP="00C667E8">
      <w:pPr>
        <w:jc w:val="both"/>
        <w:rPr>
          <w:rStyle w:val="Hyperlink"/>
          <w:rFonts w:ascii="Century Gothic" w:hAnsi="Century Gothic"/>
          <w:sz w:val="18"/>
          <w:szCs w:val="18"/>
        </w:rPr>
      </w:pPr>
    </w:p>
    <w:p w14:paraId="2C36EB65" w14:textId="77777777" w:rsidR="00C667E8" w:rsidRPr="00DD24E5" w:rsidRDefault="00C667E8" w:rsidP="00C667E8">
      <w:pPr>
        <w:rPr>
          <w:rFonts w:ascii="Century Gothic" w:eastAsia="Calibri" w:hAnsi="Century Gothic" w:cs="Arial"/>
          <w:bCs/>
          <w:color w:val="000000"/>
          <w:shd w:val="clear" w:color="auto" w:fill="FFFFFF"/>
        </w:rPr>
      </w:pPr>
      <w:r w:rsidRPr="00DD24E5">
        <w:rPr>
          <w:rFonts w:ascii="Century Gothic" w:eastAsia="Calibri" w:hAnsi="Century Gothic" w:cs="Arial"/>
          <w:b/>
          <w:bCs/>
          <w:color w:val="000000"/>
          <w:shd w:val="clear" w:color="auto" w:fill="FFFFFF"/>
        </w:rPr>
        <w:t>For media enquiries, please contact:</w:t>
      </w:r>
      <w:r w:rsidRPr="00DD24E5">
        <w:rPr>
          <w:rFonts w:ascii="Century Gothic" w:eastAsia="Calibri" w:hAnsi="Century Gothic" w:cs="Arial"/>
          <w:b/>
          <w:bCs/>
          <w:color w:val="000000"/>
          <w:shd w:val="clear" w:color="auto" w:fill="FFFFFF"/>
        </w:rPr>
        <w:br/>
      </w:r>
      <w:r w:rsidRPr="00DD24E5">
        <w:rPr>
          <w:rFonts w:ascii="Century Gothic" w:eastAsia="Calibri" w:hAnsi="Century Gothic" w:cs="Arial"/>
          <w:bCs/>
          <w:color w:val="000000"/>
          <w:shd w:val="clear" w:color="auto" w:fill="FFFFFF"/>
        </w:rPr>
        <w:t>Maria Blackman</w:t>
      </w:r>
      <w:r w:rsidRPr="00DD24E5">
        <w:rPr>
          <w:rFonts w:ascii="Century Gothic" w:eastAsia="Calibri" w:hAnsi="Century Gothic" w:cs="Arial"/>
          <w:bCs/>
          <w:color w:val="000000"/>
          <w:shd w:val="clear" w:color="auto" w:fill="FFFFFF"/>
        </w:rPr>
        <w:br/>
        <w:t>Antigua and Barbuda Tourism Authority</w:t>
      </w:r>
    </w:p>
    <w:p w14:paraId="51F14DD1" w14:textId="77777777" w:rsidR="00C667E8" w:rsidRPr="00DD24E5" w:rsidRDefault="00C667E8" w:rsidP="00C667E8">
      <w:pPr>
        <w:rPr>
          <w:rFonts w:ascii="Century Gothic" w:eastAsia="Calibri" w:hAnsi="Century Gothic" w:cs="Arial"/>
          <w:bCs/>
          <w:color w:val="000000"/>
          <w:shd w:val="clear" w:color="auto" w:fill="FFFFFF"/>
        </w:rPr>
      </w:pPr>
      <w:r w:rsidRPr="00DD24E5">
        <w:rPr>
          <w:rFonts w:ascii="Century Gothic" w:eastAsia="Calibri" w:hAnsi="Century Gothic" w:cs="Arial"/>
          <w:bCs/>
          <w:color w:val="000000"/>
          <w:shd w:val="clear" w:color="auto" w:fill="FFFFFF"/>
        </w:rPr>
        <w:t>T: 1 (268) 562 7600/464-7601</w:t>
      </w:r>
      <w:r w:rsidRPr="00DD24E5">
        <w:rPr>
          <w:rFonts w:ascii="Century Gothic" w:eastAsia="Calibri" w:hAnsi="Century Gothic" w:cs="Arial"/>
          <w:bCs/>
          <w:color w:val="000000"/>
          <w:shd w:val="clear" w:color="auto" w:fill="FFFFFF"/>
        </w:rPr>
        <w:br/>
        <w:t xml:space="preserve">E: </w:t>
      </w:r>
      <w:hyperlink r:id="rId12" w:history="1">
        <w:r w:rsidRPr="0091781F">
          <w:rPr>
            <w:rStyle w:val="Hyperlink"/>
            <w:rFonts w:ascii="Century Gothic" w:eastAsia="Calibri" w:hAnsi="Century Gothic"/>
            <w:bCs/>
            <w:shd w:val="clear" w:color="auto" w:fill="FFFFFF"/>
          </w:rPr>
          <w:t>maria.blackman@visitaandb.com</w:t>
        </w:r>
      </w:hyperlink>
      <w:r w:rsidRPr="00DD24E5">
        <w:rPr>
          <w:rFonts w:ascii="Century Gothic" w:eastAsia="Calibri" w:hAnsi="Century Gothic" w:cs="Arial"/>
          <w:bCs/>
          <w:color w:val="000000"/>
          <w:u w:val="single"/>
          <w:shd w:val="clear" w:color="auto" w:fill="FFFFFF"/>
        </w:rPr>
        <w:t xml:space="preserve"> </w:t>
      </w:r>
    </w:p>
    <w:p w14:paraId="314339BF" w14:textId="77777777" w:rsidR="00C667E8" w:rsidRPr="007D5FEF" w:rsidRDefault="00C667E8" w:rsidP="00C667E8">
      <w:pPr>
        <w:jc w:val="both"/>
        <w:rPr>
          <w:rFonts w:ascii="Century Gothic" w:hAnsi="Century Gothic"/>
        </w:rPr>
      </w:pPr>
    </w:p>
    <w:p w14:paraId="41F2C1AD" w14:textId="18698313" w:rsidR="00D61C18" w:rsidRPr="00AD2AE7" w:rsidRDefault="00D61C18" w:rsidP="000F227D">
      <w:pPr>
        <w:textAlignment w:val="baseline"/>
        <w:rPr>
          <w:rFonts w:ascii="Century Gothic" w:hAnsi="Century Gothic" w:cs="Segoe UI"/>
          <w:color w:val="323130"/>
          <w:sz w:val="23"/>
          <w:szCs w:val="23"/>
        </w:rPr>
      </w:pPr>
    </w:p>
    <w:p w14:paraId="1913FBD3" w14:textId="77777777" w:rsidR="000F227D" w:rsidRPr="00AD2AE7" w:rsidRDefault="000F227D" w:rsidP="000F227D">
      <w:pPr>
        <w:textAlignment w:val="baseline"/>
        <w:rPr>
          <w:rFonts w:ascii="Century Gothic" w:hAnsi="Century Gothic"/>
          <w:color w:val="323130"/>
          <w:sz w:val="23"/>
          <w:szCs w:val="23"/>
        </w:rPr>
      </w:pPr>
    </w:p>
    <w:p w14:paraId="5FB42410" w14:textId="77777777" w:rsidR="000F227D" w:rsidRPr="00AD2AE7" w:rsidRDefault="000F227D" w:rsidP="000F227D">
      <w:pPr>
        <w:textAlignment w:val="baseline"/>
        <w:rPr>
          <w:rFonts w:ascii="Century Gothic" w:hAnsi="Century Gothic"/>
          <w:color w:val="323130"/>
          <w:sz w:val="23"/>
          <w:szCs w:val="23"/>
        </w:rPr>
      </w:pPr>
    </w:p>
    <w:p w14:paraId="6039956D" w14:textId="77777777" w:rsidR="00637BC5" w:rsidRPr="00AD2AE7" w:rsidRDefault="00637BC5">
      <w:pPr>
        <w:rPr>
          <w:rFonts w:ascii="Century Gothic" w:hAnsi="Century Gothic"/>
        </w:rPr>
      </w:pPr>
    </w:p>
    <w:sectPr w:rsidR="00637BC5" w:rsidRPr="00AD2AE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73D02" w14:textId="77777777" w:rsidR="001008A4" w:rsidRDefault="001008A4" w:rsidP="00C667E8">
      <w:r>
        <w:separator/>
      </w:r>
    </w:p>
  </w:endnote>
  <w:endnote w:type="continuationSeparator" w:id="0">
    <w:p w14:paraId="0AD99ED6" w14:textId="77777777" w:rsidR="001008A4" w:rsidRDefault="001008A4" w:rsidP="00C6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w:altName w:val="Sylfaen"/>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Wingdings 2">
    <w:panose1 w:val="050201020105070707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900F" w14:textId="77777777" w:rsidR="005A467A" w:rsidRPr="00BB0D9C" w:rsidRDefault="005A467A" w:rsidP="00C667E8">
    <w:pPr>
      <w:pStyle w:val="Footer"/>
      <w:rPr>
        <w:lang w:val="fr-FR"/>
      </w:rPr>
    </w:pPr>
    <w:r>
      <w:rPr>
        <w:noProof/>
      </w:rPr>
      <mc:AlternateContent>
        <mc:Choice Requires="wps">
          <w:drawing>
            <wp:anchor distT="0" distB="0" distL="114300" distR="114300" simplePos="0" relativeHeight="251659264" behindDoc="0" locked="0" layoutInCell="1" allowOverlap="1" wp14:anchorId="314BFEF4" wp14:editId="4B80A444">
              <wp:simplePos x="0" y="0"/>
              <wp:positionH relativeFrom="column">
                <wp:posOffset>1466850</wp:posOffset>
              </wp:positionH>
              <wp:positionV relativeFrom="paragraph">
                <wp:posOffset>60960</wp:posOffset>
              </wp:positionV>
              <wp:extent cx="5419725" cy="114300"/>
              <wp:effectExtent l="0" t="381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300"/>
                      </a:xfrm>
                      <a:prstGeom prst="rect">
                        <a:avLst/>
                      </a:prstGeom>
                      <a:solidFill>
                        <a:srgbClr val="6666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991DD" id="Rectangle 2" o:spid="_x0000_s1026" style="position:absolute;margin-left:115.5pt;margin-top:4.8pt;width:426.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" fillcolor="#669" stroked="f"/>
          </w:pict>
        </mc:Fallback>
      </mc:AlternateContent>
    </w:r>
    <w:r>
      <w:rPr>
        <w:noProof/>
      </w:rPr>
      <mc:AlternateContent>
        <mc:Choice Requires="wps">
          <w:drawing>
            <wp:anchor distT="0" distB="0" distL="114300" distR="114300" simplePos="0" relativeHeight="251660288" behindDoc="0" locked="0" layoutInCell="1" allowOverlap="1" wp14:anchorId="212AA570" wp14:editId="7C198044">
              <wp:simplePos x="0" y="0"/>
              <wp:positionH relativeFrom="column">
                <wp:posOffset>0</wp:posOffset>
              </wp:positionH>
              <wp:positionV relativeFrom="paragraph">
                <wp:posOffset>60960</wp:posOffset>
              </wp:positionV>
              <wp:extent cx="4641850" cy="114300"/>
              <wp:effectExtent l="0" t="381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114300"/>
                      </a:xfrm>
                      <a:prstGeom prst="rect">
                        <a:avLst/>
                      </a:prstGeom>
                      <a:solidFill>
                        <a:srgbClr val="3366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5A968" id="Rectangle 1" o:spid="_x0000_s1026" style="position:absolute;margin-left:0;margin-top:4.8pt;width:365.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" fillcolor="#36f" stroked="f"/>
          </w:pict>
        </mc:Fallback>
      </mc:AlternateContent>
    </w:r>
  </w:p>
  <w:p w14:paraId="434E8D2E" w14:textId="77777777" w:rsidR="005A467A" w:rsidRDefault="005A467A" w:rsidP="00C667E8">
    <w:pPr>
      <w:pStyle w:val="msoaddress"/>
      <w:widowControl w:val="0"/>
      <w:jc w:val="center"/>
      <w:rPr>
        <w:rFonts w:ascii="Gill Sans MT" w:hAnsi="Gill Sans MT"/>
        <w:sz w:val="18"/>
        <w:szCs w:val="18"/>
      </w:rPr>
    </w:pPr>
    <w:r w:rsidRPr="004A38A1">
      <w:rPr>
        <w:rFonts w:ascii="Gill Sans MT" w:hAnsi="Gill Sans MT"/>
        <w:sz w:val="18"/>
        <w:szCs w:val="18"/>
      </w:rPr>
      <w:t>Antigua and Barbuda Tourism Authority</w:t>
    </w:r>
    <w:r>
      <w:rPr>
        <w:rFonts w:ascii="Gill Sans MT" w:hAnsi="Gill Sans MT"/>
        <w:sz w:val="18"/>
        <w:szCs w:val="18"/>
      </w:rPr>
      <w:t xml:space="preserve">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 xml:space="preserve">P.O. Box W351 </w:t>
    </w:r>
    <w:r w:rsidRPr="004A38A1">
      <w:rPr>
        <w:rFonts w:ascii="Gill Sans MT" w:hAnsi="Gill Sans MT"/>
        <w:sz w:val="18"/>
        <w:szCs w:val="18"/>
      </w:rPr>
      <w:sym w:font="Wingdings 2" w:char="F097"/>
    </w:r>
    <w:r>
      <w:rPr>
        <w:rFonts w:ascii="Gill Sans MT" w:hAnsi="Gill Sans MT"/>
        <w:sz w:val="18"/>
        <w:szCs w:val="18"/>
      </w:rPr>
      <w:t xml:space="preserve"> </w:t>
    </w:r>
    <w:r w:rsidRPr="004A38A1">
      <w:rPr>
        <w:rFonts w:ascii="Gill Sans MT" w:hAnsi="Gill Sans MT"/>
        <w:sz w:val="18"/>
        <w:szCs w:val="18"/>
      </w:rPr>
      <w:t xml:space="preserve">ACB Financial Center </w:t>
    </w:r>
    <w:r w:rsidRPr="004A38A1">
      <w:rPr>
        <w:rFonts w:ascii="Gill Sans MT" w:hAnsi="Gill Sans MT"/>
        <w:sz w:val="18"/>
        <w:szCs w:val="18"/>
      </w:rPr>
      <w:sym w:font="Wingdings 2" w:char="F097"/>
    </w:r>
    <w:r w:rsidRPr="004A38A1">
      <w:rPr>
        <w:rFonts w:ascii="Gill Sans MT" w:hAnsi="Gill Sans MT"/>
        <w:sz w:val="18"/>
        <w:szCs w:val="18"/>
      </w:rPr>
      <w:t xml:space="preserve">  </w:t>
    </w:r>
  </w:p>
  <w:p w14:paraId="378AEFC2" w14:textId="77777777" w:rsidR="005A467A" w:rsidRPr="004A38A1" w:rsidRDefault="005A467A" w:rsidP="00C667E8">
    <w:pPr>
      <w:pStyle w:val="msoaddress"/>
      <w:widowControl w:val="0"/>
      <w:jc w:val="center"/>
      <w:rPr>
        <w:rFonts w:ascii="Gill Sans MT" w:hAnsi="Gill Sans MT"/>
        <w:sz w:val="18"/>
        <w:szCs w:val="18"/>
      </w:rPr>
    </w:pPr>
    <w:r w:rsidRPr="004A38A1">
      <w:rPr>
        <w:rFonts w:ascii="Gill Sans MT" w:hAnsi="Gill Sans MT"/>
        <w:sz w:val="18"/>
        <w:szCs w:val="18"/>
      </w:rPr>
      <w:t xml:space="preserve">High Street </w:t>
    </w:r>
    <w:r w:rsidRPr="004A38A1">
      <w:rPr>
        <w:rFonts w:ascii="Gill Sans MT" w:hAnsi="Gill Sans MT"/>
        <w:sz w:val="18"/>
        <w:szCs w:val="18"/>
      </w:rPr>
      <w:sym w:font="Wingdings 2" w:char="F097"/>
    </w:r>
    <w:r w:rsidRPr="004A38A1">
      <w:rPr>
        <w:rFonts w:ascii="Gill Sans MT" w:hAnsi="Gill Sans MT"/>
        <w:sz w:val="18"/>
        <w:szCs w:val="18"/>
      </w:rPr>
      <w:t xml:space="preserve"> St. John’s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A</w:t>
    </w:r>
    <w:r w:rsidRPr="004A38A1">
      <w:rPr>
        <w:rFonts w:ascii="Gill Sans MT" w:hAnsi="Gill Sans MT"/>
        <w:sz w:val="18"/>
        <w:szCs w:val="18"/>
      </w:rPr>
      <w:t>ntigua, West Indies</w:t>
    </w:r>
  </w:p>
  <w:p w14:paraId="681CBB58" w14:textId="77777777" w:rsidR="005A467A" w:rsidRPr="004A38A1" w:rsidRDefault="005A467A" w:rsidP="00C667E8">
    <w:pPr>
      <w:pStyle w:val="msoaddress"/>
      <w:widowControl w:val="0"/>
      <w:jc w:val="center"/>
      <w:rPr>
        <w:rFonts w:ascii="Gill Sans MT" w:hAnsi="Gill Sans MT"/>
        <w:sz w:val="18"/>
        <w:szCs w:val="18"/>
        <w:lang w:val="fr-FR"/>
      </w:rPr>
    </w:pPr>
    <w:proofErr w:type="gramStart"/>
    <w:r w:rsidRPr="004A38A1">
      <w:rPr>
        <w:rFonts w:ascii="Gill Sans MT" w:hAnsi="Gill Sans MT"/>
        <w:sz w:val="18"/>
        <w:szCs w:val="18"/>
        <w:lang w:val="fr-FR"/>
      </w:rPr>
      <w:t>Phone:</w:t>
    </w:r>
    <w:proofErr w:type="gramEnd"/>
    <w:r w:rsidRPr="004A38A1">
      <w:rPr>
        <w:rFonts w:ascii="Gill Sans MT" w:hAnsi="Gill Sans MT"/>
        <w:sz w:val="18"/>
        <w:szCs w:val="18"/>
        <w:lang w:val="fr-FR"/>
      </w:rPr>
      <w:t xml:space="preserve"> 268 562 7600 </w:t>
    </w:r>
    <w:r w:rsidRPr="004A38A1">
      <w:rPr>
        <w:rFonts w:ascii="Gill Sans MT" w:hAnsi="Gill Sans MT"/>
        <w:sz w:val="18"/>
        <w:szCs w:val="18"/>
      </w:rPr>
      <w:sym w:font="Wingdings 2" w:char="F097"/>
    </w:r>
    <w:r w:rsidRPr="004A38A1">
      <w:rPr>
        <w:rFonts w:ascii="Gill Sans MT" w:hAnsi="Gill Sans MT"/>
        <w:sz w:val="18"/>
        <w:szCs w:val="18"/>
        <w:lang w:val="fr-FR"/>
      </w:rPr>
      <w:t xml:space="preserve"> Fax: 268 562 7601 </w:t>
    </w:r>
    <w:r w:rsidRPr="004A38A1">
      <w:rPr>
        <w:rFonts w:ascii="Gill Sans MT" w:hAnsi="Gill Sans MT"/>
        <w:sz w:val="18"/>
        <w:szCs w:val="18"/>
      </w:rPr>
      <w:sym w:font="Wingdings 2" w:char="F097"/>
    </w:r>
    <w:r>
      <w:rPr>
        <w:rFonts w:ascii="Gill Sans MT" w:hAnsi="Gill Sans MT"/>
        <w:sz w:val="18"/>
        <w:szCs w:val="18"/>
        <w:lang w:val="fr-FR"/>
      </w:rPr>
      <w:t xml:space="preserve"> E-mail: info</w:t>
    </w:r>
    <w:r w:rsidRPr="004A38A1">
      <w:rPr>
        <w:rFonts w:ascii="Gill Sans MT" w:hAnsi="Gill Sans MT"/>
        <w:sz w:val="18"/>
        <w:szCs w:val="18"/>
        <w:lang w:val="fr-FR"/>
      </w:rPr>
      <w:t>@</w:t>
    </w:r>
    <w:r>
      <w:rPr>
        <w:rFonts w:ascii="Gill Sans MT" w:hAnsi="Gill Sans MT"/>
        <w:sz w:val="18"/>
        <w:szCs w:val="18"/>
        <w:lang w:val="fr-FR"/>
      </w:rPr>
      <w:t>visit</w:t>
    </w:r>
    <w:r w:rsidRPr="004A38A1">
      <w:rPr>
        <w:rFonts w:ascii="Gill Sans MT" w:hAnsi="Gill Sans MT"/>
        <w:sz w:val="18"/>
        <w:szCs w:val="18"/>
        <w:lang w:val="fr-FR"/>
      </w:rPr>
      <w:t>aand.com</w:t>
    </w:r>
  </w:p>
  <w:p w14:paraId="69D98CE0" w14:textId="77777777" w:rsidR="005A467A" w:rsidRPr="00C667E8" w:rsidRDefault="005A467A" w:rsidP="00C66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D6375" w14:textId="77777777" w:rsidR="001008A4" w:rsidRDefault="001008A4" w:rsidP="00C667E8">
      <w:r>
        <w:separator/>
      </w:r>
    </w:p>
  </w:footnote>
  <w:footnote w:type="continuationSeparator" w:id="0">
    <w:p w14:paraId="2CCE7F0C" w14:textId="77777777" w:rsidR="001008A4" w:rsidRDefault="001008A4" w:rsidP="00C66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7D"/>
    <w:rsid w:val="000116D7"/>
    <w:rsid w:val="00092CD7"/>
    <w:rsid w:val="000A0556"/>
    <w:rsid w:val="000A7255"/>
    <w:rsid w:val="000C3E1A"/>
    <w:rsid w:val="000F227D"/>
    <w:rsid w:val="001008A4"/>
    <w:rsid w:val="00133193"/>
    <w:rsid w:val="00186089"/>
    <w:rsid w:val="001869C8"/>
    <w:rsid w:val="0021202D"/>
    <w:rsid w:val="0034297C"/>
    <w:rsid w:val="00357CBF"/>
    <w:rsid w:val="003A0D40"/>
    <w:rsid w:val="00411493"/>
    <w:rsid w:val="00437A65"/>
    <w:rsid w:val="00482697"/>
    <w:rsid w:val="004B231F"/>
    <w:rsid w:val="004C5B58"/>
    <w:rsid w:val="005003BF"/>
    <w:rsid w:val="00500CC3"/>
    <w:rsid w:val="0052763A"/>
    <w:rsid w:val="005A467A"/>
    <w:rsid w:val="005D1236"/>
    <w:rsid w:val="005D2A7C"/>
    <w:rsid w:val="005D48C1"/>
    <w:rsid w:val="0061607C"/>
    <w:rsid w:val="00637BC5"/>
    <w:rsid w:val="00663BA8"/>
    <w:rsid w:val="00677282"/>
    <w:rsid w:val="00682259"/>
    <w:rsid w:val="006C6322"/>
    <w:rsid w:val="006C7E4F"/>
    <w:rsid w:val="006D3A8A"/>
    <w:rsid w:val="006E20C8"/>
    <w:rsid w:val="00714DB1"/>
    <w:rsid w:val="0072792E"/>
    <w:rsid w:val="00791A93"/>
    <w:rsid w:val="007D2685"/>
    <w:rsid w:val="008464D6"/>
    <w:rsid w:val="00870917"/>
    <w:rsid w:val="008B6693"/>
    <w:rsid w:val="008B76C9"/>
    <w:rsid w:val="00902DA8"/>
    <w:rsid w:val="00976F07"/>
    <w:rsid w:val="00991710"/>
    <w:rsid w:val="009B5E05"/>
    <w:rsid w:val="009C5074"/>
    <w:rsid w:val="00A36EF2"/>
    <w:rsid w:val="00A65A4F"/>
    <w:rsid w:val="00A6600D"/>
    <w:rsid w:val="00AD2AE7"/>
    <w:rsid w:val="00AE3F48"/>
    <w:rsid w:val="00AF456A"/>
    <w:rsid w:val="00B34496"/>
    <w:rsid w:val="00B535D6"/>
    <w:rsid w:val="00BA0CF2"/>
    <w:rsid w:val="00C2573E"/>
    <w:rsid w:val="00C27EC0"/>
    <w:rsid w:val="00C6381B"/>
    <w:rsid w:val="00C667E8"/>
    <w:rsid w:val="00CB3264"/>
    <w:rsid w:val="00CD472A"/>
    <w:rsid w:val="00CE513D"/>
    <w:rsid w:val="00D4074A"/>
    <w:rsid w:val="00D61C18"/>
    <w:rsid w:val="00DC0917"/>
    <w:rsid w:val="00E15779"/>
    <w:rsid w:val="00E21D7C"/>
    <w:rsid w:val="00E40352"/>
    <w:rsid w:val="00E47889"/>
    <w:rsid w:val="00E954B2"/>
    <w:rsid w:val="00EA3B6F"/>
    <w:rsid w:val="00EC2185"/>
    <w:rsid w:val="00EF72F2"/>
    <w:rsid w:val="00F159C5"/>
    <w:rsid w:val="00F775CD"/>
    <w:rsid w:val="00FC2E1E"/>
    <w:rsid w:val="00FC7224"/>
    <w:rsid w:val="00FD7F29"/>
    <w:rsid w:val="00FF78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1B5CD"/>
  <w15:docId w15:val="{6B9AC974-620D-DB46-8DE7-AC7DCECB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507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7E8"/>
    <w:pPr>
      <w:tabs>
        <w:tab w:val="center" w:pos="4513"/>
        <w:tab w:val="right" w:pos="9026"/>
      </w:tabs>
    </w:pPr>
  </w:style>
  <w:style w:type="character" w:customStyle="1" w:styleId="HeaderChar">
    <w:name w:val="Header Char"/>
    <w:basedOn w:val="DefaultParagraphFont"/>
    <w:link w:val="Header"/>
    <w:uiPriority w:val="99"/>
    <w:rsid w:val="00C667E8"/>
  </w:style>
  <w:style w:type="paragraph" w:styleId="Footer">
    <w:name w:val="footer"/>
    <w:basedOn w:val="Normal"/>
    <w:link w:val="FooterChar"/>
    <w:unhideWhenUsed/>
    <w:rsid w:val="00C667E8"/>
    <w:pPr>
      <w:tabs>
        <w:tab w:val="center" w:pos="4513"/>
        <w:tab w:val="right" w:pos="9026"/>
      </w:tabs>
    </w:pPr>
  </w:style>
  <w:style w:type="character" w:customStyle="1" w:styleId="FooterChar">
    <w:name w:val="Footer Char"/>
    <w:basedOn w:val="DefaultParagraphFont"/>
    <w:link w:val="Footer"/>
    <w:uiPriority w:val="99"/>
    <w:rsid w:val="00C667E8"/>
  </w:style>
  <w:style w:type="paragraph" w:customStyle="1" w:styleId="msoaddress">
    <w:name w:val="msoaddress"/>
    <w:rsid w:val="00C667E8"/>
    <w:pPr>
      <w:spacing w:after="0" w:line="240" w:lineRule="auto"/>
    </w:pPr>
    <w:rPr>
      <w:rFonts w:ascii="Arial" w:eastAsia="Times New Roman" w:hAnsi="Arial" w:cs="Arial"/>
      <w:color w:val="000000"/>
      <w:kern w:val="28"/>
      <w:sz w:val="16"/>
      <w:szCs w:val="15"/>
      <w:lang w:val="en-US"/>
    </w:rPr>
  </w:style>
  <w:style w:type="character" w:styleId="Hyperlink">
    <w:name w:val="Hyperlink"/>
    <w:uiPriority w:val="99"/>
    <w:unhideWhenUsed/>
    <w:rsid w:val="00C667E8"/>
    <w:rPr>
      <w:color w:val="0000FF"/>
      <w:u w:val="single"/>
    </w:rPr>
  </w:style>
  <w:style w:type="character" w:customStyle="1" w:styleId="UnresolvedMention1">
    <w:name w:val="Unresolved Mention1"/>
    <w:basedOn w:val="DefaultParagraphFont"/>
    <w:uiPriority w:val="99"/>
    <w:semiHidden/>
    <w:unhideWhenUsed/>
    <w:rsid w:val="000A0556"/>
    <w:rPr>
      <w:color w:val="605E5C"/>
      <w:shd w:val="clear" w:color="auto" w:fill="E1DFDD"/>
    </w:rPr>
  </w:style>
  <w:style w:type="paragraph" w:styleId="BalloonText">
    <w:name w:val="Balloon Text"/>
    <w:basedOn w:val="Normal"/>
    <w:link w:val="BalloonTextChar"/>
    <w:uiPriority w:val="99"/>
    <w:semiHidden/>
    <w:unhideWhenUsed/>
    <w:rsid w:val="007279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92E"/>
    <w:rPr>
      <w:rFonts w:ascii="Lucida Grande" w:hAnsi="Lucida Grande" w:cs="Lucida Grande"/>
      <w:sz w:val="18"/>
      <w:szCs w:val="18"/>
    </w:rPr>
  </w:style>
  <w:style w:type="paragraph" w:styleId="NormalWeb">
    <w:name w:val="Normal (Web)"/>
    <w:basedOn w:val="Normal"/>
    <w:uiPriority w:val="99"/>
    <w:semiHidden/>
    <w:unhideWhenUsed/>
    <w:rsid w:val="00EA3B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609613">
      <w:bodyDiv w:val="1"/>
      <w:marLeft w:val="0"/>
      <w:marRight w:val="0"/>
      <w:marTop w:val="0"/>
      <w:marBottom w:val="0"/>
      <w:divBdr>
        <w:top w:val="none" w:sz="0" w:space="0" w:color="auto"/>
        <w:left w:val="none" w:sz="0" w:space="0" w:color="auto"/>
        <w:bottom w:val="none" w:sz="0" w:space="0" w:color="auto"/>
        <w:right w:val="none" w:sz="0" w:space="0" w:color="auto"/>
      </w:divBdr>
      <w:divsChild>
        <w:div w:id="945885569">
          <w:marLeft w:val="0"/>
          <w:marRight w:val="0"/>
          <w:marTop w:val="0"/>
          <w:marBottom w:val="0"/>
          <w:divBdr>
            <w:top w:val="none" w:sz="0" w:space="0" w:color="auto"/>
            <w:left w:val="none" w:sz="0" w:space="0" w:color="auto"/>
            <w:bottom w:val="none" w:sz="0" w:space="0" w:color="auto"/>
            <w:right w:val="none" w:sz="0" w:space="0" w:color="auto"/>
          </w:divBdr>
        </w:div>
        <w:div w:id="331569252">
          <w:marLeft w:val="0"/>
          <w:marRight w:val="0"/>
          <w:marTop w:val="0"/>
          <w:marBottom w:val="0"/>
          <w:divBdr>
            <w:top w:val="none" w:sz="0" w:space="0" w:color="auto"/>
            <w:left w:val="none" w:sz="0" w:space="0" w:color="auto"/>
            <w:bottom w:val="none" w:sz="0" w:space="0" w:color="auto"/>
            <w:right w:val="none" w:sz="0" w:space="0" w:color="auto"/>
          </w:divBdr>
        </w:div>
        <w:div w:id="285501717">
          <w:marLeft w:val="0"/>
          <w:marRight w:val="0"/>
          <w:marTop w:val="0"/>
          <w:marBottom w:val="0"/>
          <w:divBdr>
            <w:top w:val="none" w:sz="0" w:space="0" w:color="auto"/>
            <w:left w:val="none" w:sz="0" w:space="0" w:color="auto"/>
            <w:bottom w:val="none" w:sz="0" w:space="0" w:color="auto"/>
            <w:right w:val="none" w:sz="0" w:space="0" w:color="auto"/>
          </w:divBdr>
        </w:div>
        <w:div w:id="2079011721">
          <w:marLeft w:val="0"/>
          <w:marRight w:val="0"/>
          <w:marTop w:val="0"/>
          <w:marBottom w:val="0"/>
          <w:divBdr>
            <w:top w:val="none" w:sz="0" w:space="0" w:color="auto"/>
            <w:left w:val="none" w:sz="0" w:space="0" w:color="auto"/>
            <w:bottom w:val="none" w:sz="0" w:space="0" w:color="auto"/>
            <w:right w:val="none" w:sz="0" w:space="0" w:color="auto"/>
          </w:divBdr>
        </w:div>
        <w:div w:id="390734125">
          <w:marLeft w:val="0"/>
          <w:marRight w:val="0"/>
          <w:marTop w:val="0"/>
          <w:marBottom w:val="0"/>
          <w:divBdr>
            <w:top w:val="none" w:sz="0" w:space="0" w:color="auto"/>
            <w:left w:val="none" w:sz="0" w:space="0" w:color="auto"/>
            <w:bottom w:val="none" w:sz="0" w:space="0" w:color="auto"/>
            <w:right w:val="none" w:sz="0" w:space="0" w:color="auto"/>
          </w:divBdr>
        </w:div>
        <w:div w:id="1336154276">
          <w:marLeft w:val="0"/>
          <w:marRight w:val="0"/>
          <w:marTop w:val="0"/>
          <w:marBottom w:val="0"/>
          <w:divBdr>
            <w:top w:val="none" w:sz="0" w:space="0" w:color="auto"/>
            <w:left w:val="none" w:sz="0" w:space="0" w:color="auto"/>
            <w:bottom w:val="none" w:sz="0" w:space="0" w:color="auto"/>
            <w:right w:val="none" w:sz="0" w:space="0" w:color="auto"/>
          </w:divBdr>
        </w:div>
        <w:div w:id="1631547584">
          <w:marLeft w:val="0"/>
          <w:marRight w:val="0"/>
          <w:marTop w:val="0"/>
          <w:marBottom w:val="0"/>
          <w:divBdr>
            <w:top w:val="none" w:sz="0" w:space="0" w:color="auto"/>
            <w:left w:val="none" w:sz="0" w:space="0" w:color="auto"/>
            <w:bottom w:val="none" w:sz="0" w:space="0" w:color="auto"/>
            <w:right w:val="none" w:sz="0" w:space="0" w:color="auto"/>
          </w:divBdr>
        </w:div>
        <w:div w:id="760106754">
          <w:marLeft w:val="0"/>
          <w:marRight w:val="0"/>
          <w:marTop w:val="0"/>
          <w:marBottom w:val="0"/>
          <w:divBdr>
            <w:top w:val="none" w:sz="0" w:space="0" w:color="auto"/>
            <w:left w:val="none" w:sz="0" w:space="0" w:color="auto"/>
            <w:bottom w:val="none" w:sz="0" w:space="0" w:color="auto"/>
            <w:right w:val="none" w:sz="0" w:space="0" w:color="auto"/>
          </w:divBdr>
        </w:div>
        <w:div w:id="679502157">
          <w:marLeft w:val="0"/>
          <w:marRight w:val="0"/>
          <w:marTop w:val="0"/>
          <w:marBottom w:val="0"/>
          <w:divBdr>
            <w:top w:val="none" w:sz="0" w:space="0" w:color="auto"/>
            <w:left w:val="none" w:sz="0" w:space="0" w:color="auto"/>
            <w:bottom w:val="none" w:sz="0" w:space="0" w:color="auto"/>
            <w:right w:val="none" w:sz="0" w:space="0" w:color="auto"/>
          </w:divBdr>
        </w:div>
        <w:div w:id="1552959309">
          <w:marLeft w:val="0"/>
          <w:marRight w:val="0"/>
          <w:marTop w:val="0"/>
          <w:marBottom w:val="0"/>
          <w:divBdr>
            <w:top w:val="none" w:sz="0" w:space="0" w:color="auto"/>
            <w:left w:val="none" w:sz="0" w:space="0" w:color="auto"/>
            <w:bottom w:val="none" w:sz="0" w:space="0" w:color="auto"/>
            <w:right w:val="none" w:sz="0" w:space="0" w:color="auto"/>
          </w:divBdr>
        </w:div>
        <w:div w:id="1687946419">
          <w:marLeft w:val="0"/>
          <w:marRight w:val="0"/>
          <w:marTop w:val="0"/>
          <w:marBottom w:val="0"/>
          <w:divBdr>
            <w:top w:val="none" w:sz="0" w:space="0" w:color="auto"/>
            <w:left w:val="none" w:sz="0" w:space="0" w:color="auto"/>
            <w:bottom w:val="none" w:sz="0" w:space="0" w:color="auto"/>
            <w:right w:val="none" w:sz="0" w:space="0" w:color="auto"/>
          </w:divBdr>
        </w:div>
        <w:div w:id="1299654231">
          <w:marLeft w:val="0"/>
          <w:marRight w:val="0"/>
          <w:marTop w:val="0"/>
          <w:marBottom w:val="0"/>
          <w:divBdr>
            <w:top w:val="none" w:sz="0" w:space="0" w:color="auto"/>
            <w:left w:val="none" w:sz="0" w:space="0" w:color="auto"/>
            <w:bottom w:val="none" w:sz="0" w:space="0" w:color="auto"/>
            <w:right w:val="none" w:sz="0" w:space="0" w:color="auto"/>
          </w:divBdr>
        </w:div>
        <w:div w:id="1645619789">
          <w:marLeft w:val="0"/>
          <w:marRight w:val="0"/>
          <w:marTop w:val="0"/>
          <w:marBottom w:val="0"/>
          <w:divBdr>
            <w:top w:val="none" w:sz="0" w:space="0" w:color="auto"/>
            <w:left w:val="none" w:sz="0" w:space="0" w:color="auto"/>
            <w:bottom w:val="none" w:sz="0" w:space="0" w:color="auto"/>
            <w:right w:val="none" w:sz="0" w:space="0" w:color="auto"/>
          </w:divBdr>
        </w:div>
        <w:div w:id="1602107634">
          <w:marLeft w:val="0"/>
          <w:marRight w:val="0"/>
          <w:marTop w:val="0"/>
          <w:marBottom w:val="0"/>
          <w:divBdr>
            <w:top w:val="none" w:sz="0" w:space="0" w:color="auto"/>
            <w:left w:val="none" w:sz="0" w:space="0" w:color="auto"/>
            <w:bottom w:val="none" w:sz="0" w:space="0" w:color="auto"/>
            <w:right w:val="none" w:sz="0" w:space="0" w:color="auto"/>
          </w:divBdr>
        </w:div>
        <w:div w:id="849370869">
          <w:marLeft w:val="0"/>
          <w:marRight w:val="0"/>
          <w:marTop w:val="0"/>
          <w:marBottom w:val="0"/>
          <w:divBdr>
            <w:top w:val="none" w:sz="0" w:space="0" w:color="auto"/>
            <w:left w:val="none" w:sz="0" w:space="0" w:color="auto"/>
            <w:bottom w:val="none" w:sz="0" w:space="0" w:color="auto"/>
            <w:right w:val="none" w:sz="0" w:space="0" w:color="auto"/>
          </w:divBdr>
        </w:div>
        <w:div w:id="277762511">
          <w:marLeft w:val="0"/>
          <w:marRight w:val="0"/>
          <w:marTop w:val="0"/>
          <w:marBottom w:val="0"/>
          <w:divBdr>
            <w:top w:val="none" w:sz="0" w:space="0" w:color="auto"/>
            <w:left w:val="none" w:sz="0" w:space="0" w:color="auto"/>
            <w:bottom w:val="none" w:sz="0" w:space="0" w:color="auto"/>
            <w:right w:val="none" w:sz="0" w:space="0" w:color="auto"/>
          </w:divBdr>
        </w:div>
        <w:div w:id="475100102">
          <w:marLeft w:val="0"/>
          <w:marRight w:val="0"/>
          <w:marTop w:val="0"/>
          <w:marBottom w:val="0"/>
          <w:divBdr>
            <w:top w:val="none" w:sz="0" w:space="0" w:color="auto"/>
            <w:left w:val="none" w:sz="0" w:space="0" w:color="auto"/>
            <w:bottom w:val="none" w:sz="0" w:space="0" w:color="auto"/>
            <w:right w:val="none" w:sz="0" w:space="0" w:color="auto"/>
          </w:divBdr>
        </w:div>
      </w:divsChild>
    </w:div>
    <w:div w:id="665013144">
      <w:bodyDiv w:val="1"/>
      <w:marLeft w:val="0"/>
      <w:marRight w:val="0"/>
      <w:marTop w:val="0"/>
      <w:marBottom w:val="0"/>
      <w:divBdr>
        <w:top w:val="none" w:sz="0" w:space="0" w:color="auto"/>
        <w:left w:val="none" w:sz="0" w:space="0" w:color="auto"/>
        <w:bottom w:val="none" w:sz="0" w:space="0" w:color="auto"/>
        <w:right w:val="none" w:sz="0" w:space="0" w:color="auto"/>
      </w:divBdr>
    </w:div>
    <w:div w:id="937063735">
      <w:bodyDiv w:val="1"/>
      <w:marLeft w:val="0"/>
      <w:marRight w:val="0"/>
      <w:marTop w:val="0"/>
      <w:marBottom w:val="0"/>
      <w:divBdr>
        <w:top w:val="none" w:sz="0" w:space="0" w:color="auto"/>
        <w:left w:val="none" w:sz="0" w:space="0" w:color="auto"/>
        <w:bottom w:val="none" w:sz="0" w:space="0" w:color="auto"/>
        <w:right w:val="none" w:sz="0" w:space="0" w:color="auto"/>
      </w:divBdr>
    </w:div>
    <w:div w:id="1089042911">
      <w:bodyDiv w:val="1"/>
      <w:marLeft w:val="0"/>
      <w:marRight w:val="0"/>
      <w:marTop w:val="0"/>
      <w:marBottom w:val="0"/>
      <w:divBdr>
        <w:top w:val="none" w:sz="0" w:space="0" w:color="auto"/>
        <w:left w:val="none" w:sz="0" w:space="0" w:color="auto"/>
        <w:bottom w:val="none" w:sz="0" w:space="0" w:color="auto"/>
        <w:right w:val="none" w:sz="0" w:space="0" w:color="auto"/>
      </w:divBdr>
    </w:div>
    <w:div w:id="1417942699">
      <w:bodyDiv w:val="1"/>
      <w:marLeft w:val="0"/>
      <w:marRight w:val="0"/>
      <w:marTop w:val="0"/>
      <w:marBottom w:val="0"/>
      <w:divBdr>
        <w:top w:val="none" w:sz="0" w:space="0" w:color="auto"/>
        <w:left w:val="none" w:sz="0" w:space="0" w:color="auto"/>
        <w:bottom w:val="none" w:sz="0" w:space="0" w:color="auto"/>
        <w:right w:val="none" w:sz="0" w:space="0" w:color="auto"/>
      </w:divBdr>
    </w:div>
    <w:div w:id="17790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antiguabarbuda.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i_izvrrb4o0_15a9b40f8e49c5cf" TargetMode="External"/><Relationship Id="rId12" Type="http://schemas.openxmlformats.org/officeDocument/2006/relationships/hyperlink" Target="mailto:maria.blackman@visitaand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nstagram.com/AntiguaandBarbud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acebook.com/antiguabarbuda" TargetMode="External"/><Relationship Id="rId4" Type="http://schemas.openxmlformats.org/officeDocument/2006/relationships/footnotes" Target="footnotes.xml"/><Relationship Id="rId9" Type="http://schemas.openxmlformats.org/officeDocument/2006/relationships/hyperlink" Target="http://twitter.com/antiguabarbud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Blackman</dc:creator>
  <cp:keywords/>
  <dc:description/>
  <cp:lastModifiedBy>Shery Dubique</cp:lastModifiedBy>
  <cp:revision>18</cp:revision>
  <dcterms:created xsi:type="dcterms:W3CDTF">2019-10-03T19:27:00Z</dcterms:created>
  <dcterms:modified xsi:type="dcterms:W3CDTF">2019-10-07T16:36:00Z</dcterms:modified>
</cp:coreProperties>
</file>