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1C29" w14:textId="77777777" w:rsidR="008F067C" w:rsidRDefault="008F067C" w:rsidP="008F067C">
      <w:pPr>
        <w:shd w:val="clear" w:color="auto" w:fill="FFFFFF"/>
        <w:spacing w:line="360" w:lineRule="atLeast"/>
        <w:rPr>
          <w:rFonts w:ascii="Century Gothic" w:eastAsia="Times New Roman" w:hAnsi="Century Gothic" w:cs="Times New Roman"/>
          <w:b/>
          <w:bCs/>
          <w:color w:val="FF0000"/>
          <w:sz w:val="28"/>
          <w:szCs w:val="28"/>
          <w:bdr w:val="none" w:sz="0" w:space="0" w:color="auto" w:frame="1"/>
          <w:lang w:eastAsia="en-GB"/>
        </w:rPr>
      </w:pPr>
    </w:p>
    <w:p w14:paraId="7FE22A2F" w14:textId="77777777" w:rsidR="008F067C" w:rsidRDefault="008F067C" w:rsidP="008F067C">
      <w:pPr>
        <w:shd w:val="clear" w:color="auto" w:fill="FFFFFF"/>
        <w:spacing w:line="360" w:lineRule="atLeast"/>
        <w:rPr>
          <w:rFonts w:ascii="Century Gothic" w:eastAsia="Times New Roman" w:hAnsi="Century Gothic" w:cs="Times New Roman"/>
          <w:b/>
          <w:bCs/>
          <w:color w:val="FF0000"/>
          <w:sz w:val="28"/>
          <w:szCs w:val="28"/>
          <w:bdr w:val="none" w:sz="0" w:space="0" w:color="auto" w:frame="1"/>
          <w:lang w:eastAsia="en-GB"/>
        </w:rPr>
      </w:pPr>
    </w:p>
    <w:p w14:paraId="1F913168" w14:textId="14B8FA88" w:rsidR="008F067C" w:rsidRDefault="00461312" w:rsidP="00461312">
      <w:pPr>
        <w:shd w:val="clear" w:color="auto" w:fill="FFFFFF"/>
        <w:spacing w:line="360" w:lineRule="atLeast"/>
        <w:jc w:val="center"/>
        <w:rPr>
          <w:rFonts w:ascii="Century Gothic" w:eastAsia="Times New Roman" w:hAnsi="Century Gothic" w:cs="Times New Roman"/>
          <w:b/>
          <w:bCs/>
          <w:color w:val="FF0000"/>
          <w:sz w:val="28"/>
          <w:szCs w:val="28"/>
          <w:bdr w:val="none" w:sz="0" w:space="0" w:color="auto" w:frame="1"/>
          <w:lang w:eastAsia="en-GB"/>
        </w:rPr>
      </w:pPr>
      <w:r w:rsidRPr="00E7120E">
        <w:rPr>
          <w:rFonts w:ascii="Century Gothic" w:eastAsia="Times New Roman" w:hAnsi="Century Gothic" w:cs="Times New Roman"/>
          <w:b/>
          <w:bCs/>
          <w:noProof/>
        </w:rPr>
        <w:drawing>
          <wp:inline distT="0" distB="0" distL="0" distR="0" wp14:anchorId="176FEB61" wp14:editId="049CC4F3">
            <wp:extent cx="2641600" cy="1107440"/>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rotWithShape="1">
                    <a:blip r:embed="rId4" cstate="print"/>
                    <a:srcRect l="2257" t="17363" r="2083" b="12266"/>
                    <a:stretch/>
                  </pic:blipFill>
                  <pic:spPr bwMode="auto">
                    <a:xfrm>
                      <a:off x="0" y="0"/>
                      <a:ext cx="2687036" cy="1126488"/>
                    </a:xfrm>
                    <a:prstGeom prst="rect">
                      <a:avLst/>
                    </a:prstGeom>
                    <a:ln>
                      <a:noFill/>
                    </a:ln>
                    <a:extLst>
                      <a:ext uri="{53640926-AAD7-44D8-BBD7-CCE9431645EC}">
                        <a14:shadowObscured xmlns:a14="http://schemas.microsoft.com/office/drawing/2010/main"/>
                      </a:ext>
                    </a:extLst>
                  </pic:spPr>
                </pic:pic>
              </a:graphicData>
            </a:graphic>
          </wp:inline>
        </w:drawing>
      </w:r>
    </w:p>
    <w:p w14:paraId="31CCC33A" w14:textId="77777777" w:rsidR="008F067C" w:rsidRDefault="008F067C" w:rsidP="008F067C">
      <w:pPr>
        <w:shd w:val="clear" w:color="auto" w:fill="FFFFFF"/>
        <w:spacing w:line="360" w:lineRule="atLeast"/>
        <w:rPr>
          <w:rFonts w:ascii="Century Gothic" w:eastAsia="Times New Roman" w:hAnsi="Century Gothic" w:cs="Times New Roman"/>
          <w:b/>
          <w:bCs/>
          <w:color w:val="FF0000"/>
          <w:sz w:val="28"/>
          <w:szCs w:val="28"/>
          <w:bdr w:val="none" w:sz="0" w:space="0" w:color="auto" w:frame="1"/>
          <w:lang w:eastAsia="en-GB"/>
        </w:rPr>
      </w:pPr>
    </w:p>
    <w:p w14:paraId="3254A587" w14:textId="77777777" w:rsidR="00DA1549" w:rsidRDefault="00461312" w:rsidP="00DA1549">
      <w:pPr>
        <w:shd w:val="clear" w:color="auto" w:fill="FFFFFF"/>
        <w:spacing w:line="360" w:lineRule="atLeast"/>
        <w:rPr>
          <w:rFonts w:ascii="Century Gothic" w:eastAsia="Times New Roman" w:hAnsi="Century Gothic" w:cs="Times New Roman"/>
          <w:b/>
          <w:bCs/>
          <w:color w:val="FF0000"/>
          <w:sz w:val="28"/>
          <w:szCs w:val="28"/>
          <w:bdr w:val="none" w:sz="0" w:space="0" w:color="auto" w:frame="1"/>
          <w:lang w:eastAsia="en-GB"/>
        </w:rPr>
      </w:pPr>
      <w:r>
        <w:rPr>
          <w:rFonts w:ascii="Century Gothic" w:eastAsia="Times New Roman" w:hAnsi="Century Gothic" w:cs="Times New Roman"/>
          <w:b/>
          <w:bCs/>
          <w:color w:val="FF0000"/>
          <w:sz w:val="28"/>
          <w:szCs w:val="28"/>
          <w:bdr w:val="none" w:sz="0" w:space="0" w:color="auto" w:frame="1"/>
          <w:lang w:eastAsia="en-GB"/>
        </w:rPr>
        <w:tab/>
      </w:r>
    </w:p>
    <w:p w14:paraId="784710C0" w14:textId="77777777" w:rsidR="00DA1549" w:rsidRDefault="00DA1549" w:rsidP="00DA1549">
      <w:pPr>
        <w:shd w:val="clear" w:color="auto" w:fill="FFFFFF"/>
        <w:spacing w:line="360" w:lineRule="atLeast"/>
        <w:rPr>
          <w:rFonts w:ascii="Century Gothic" w:eastAsia="Times New Roman" w:hAnsi="Century Gothic" w:cs="Times New Roman"/>
          <w:b/>
          <w:bCs/>
          <w:color w:val="FF0000"/>
          <w:sz w:val="28"/>
          <w:szCs w:val="28"/>
          <w:bdr w:val="none" w:sz="0" w:space="0" w:color="auto" w:frame="1"/>
          <w:lang w:eastAsia="en-GB"/>
        </w:rPr>
      </w:pPr>
    </w:p>
    <w:p w14:paraId="637804A4" w14:textId="745EEA15" w:rsidR="008F067C" w:rsidRPr="00DA1549" w:rsidRDefault="00461312" w:rsidP="00DA1549">
      <w:pPr>
        <w:shd w:val="clear" w:color="auto" w:fill="FFFFFF"/>
        <w:spacing w:line="360" w:lineRule="atLeast"/>
        <w:rPr>
          <w:rFonts w:ascii="Times New Roman" w:eastAsia="Times New Roman" w:hAnsi="Times New Roman" w:cs="Times New Roman"/>
          <w:color w:val="000000" w:themeColor="text1"/>
          <w:lang w:val="en-US" w:eastAsia="en-GB"/>
        </w:rPr>
      </w:pPr>
      <w:r w:rsidRPr="008F067C">
        <w:rPr>
          <w:rFonts w:ascii="Century Gothic" w:eastAsia="Times New Roman" w:hAnsi="Century Gothic" w:cs="Times New Roman"/>
          <w:b/>
          <w:bCs/>
          <w:color w:val="000000" w:themeColor="text1"/>
          <w:bdr w:val="none" w:sz="0" w:space="0" w:color="auto" w:frame="1"/>
          <w:lang w:eastAsia="en-GB"/>
        </w:rPr>
        <w:t>FOR IMMEDIATE RELEASE</w:t>
      </w:r>
      <w:r w:rsidRPr="008F067C">
        <w:rPr>
          <w:rFonts w:ascii="Century Gothic" w:eastAsia="Times New Roman" w:hAnsi="Century Gothic" w:cs="Times New Roman"/>
          <w:b/>
          <w:bCs/>
          <w:color w:val="000000" w:themeColor="text1"/>
          <w:sz w:val="28"/>
          <w:szCs w:val="28"/>
          <w:bdr w:val="none" w:sz="0" w:space="0" w:color="auto" w:frame="1"/>
          <w:lang w:eastAsia="en-GB"/>
        </w:rPr>
        <w:t xml:space="preserve"> </w:t>
      </w:r>
      <w:r>
        <w:rPr>
          <w:rFonts w:ascii="Century Gothic" w:eastAsia="Times New Roman" w:hAnsi="Century Gothic" w:cs="Times New Roman"/>
          <w:b/>
          <w:bCs/>
          <w:color w:val="000000" w:themeColor="text1"/>
          <w:sz w:val="28"/>
          <w:szCs w:val="28"/>
          <w:bdr w:val="none" w:sz="0" w:space="0" w:color="auto" w:frame="1"/>
          <w:lang w:val="en-US" w:eastAsia="en-GB"/>
        </w:rPr>
        <w:t>:</w:t>
      </w:r>
    </w:p>
    <w:p w14:paraId="6FBA82FA" w14:textId="53873558"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p>
    <w:p w14:paraId="613FB4C4" w14:textId="77777777" w:rsidR="008F067C" w:rsidRPr="008F067C" w:rsidRDefault="008F067C" w:rsidP="008F067C">
      <w:pPr>
        <w:spacing w:line="360" w:lineRule="atLeast"/>
        <w:jc w:val="center"/>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sz w:val="32"/>
          <w:szCs w:val="32"/>
          <w:bdr w:val="none" w:sz="0" w:space="0" w:color="auto" w:frame="1"/>
          <w:lang w:eastAsia="en-GB"/>
        </w:rPr>
        <w:t>ANTIGUA AND BARBUDA LIFTS TRAVEL-TESTING REQUIREMENT </w:t>
      </w:r>
      <w:r w:rsidRPr="008F067C">
        <w:rPr>
          <w:rFonts w:ascii="inherit" w:eastAsia="Times New Roman" w:hAnsi="inherit" w:cs="Times New Roman"/>
          <w:b/>
          <w:bCs/>
          <w:color w:val="000000"/>
          <w:sz w:val="32"/>
          <w:szCs w:val="32"/>
          <w:bdr w:val="none" w:sz="0" w:space="0" w:color="auto" w:frame="1"/>
          <w:lang w:eastAsia="en-GB"/>
        </w:rPr>
        <w:t> </w:t>
      </w:r>
    </w:p>
    <w:p w14:paraId="6406BE75" w14:textId="34E22486" w:rsidR="008F067C" w:rsidRPr="008F067C" w:rsidRDefault="008F067C" w:rsidP="008F067C">
      <w:pPr>
        <w:spacing w:line="360" w:lineRule="atLeast"/>
        <w:jc w:val="center"/>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lang w:eastAsia="en-GB"/>
        </w:rPr>
        <w:t> </w:t>
      </w:r>
      <w:r w:rsidRPr="008F067C">
        <w:rPr>
          <w:noProof/>
        </w:rPr>
        <w:drawing>
          <wp:inline distT="0" distB="0" distL="0" distR="0" wp14:anchorId="27A4F0FB" wp14:editId="267014FE">
            <wp:extent cx="5731510" cy="3816985"/>
            <wp:effectExtent l="0" t="0" r="0" b="5715"/>
            <wp:docPr id="1" name="Picture 1" descr="A person runn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running on a beach&#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16985"/>
                    </a:xfrm>
                    <a:prstGeom prst="rect">
                      <a:avLst/>
                    </a:prstGeom>
                    <a:noFill/>
                    <a:ln>
                      <a:noFill/>
                    </a:ln>
                  </pic:spPr>
                </pic:pic>
              </a:graphicData>
            </a:graphic>
          </wp:inline>
        </w:drawing>
      </w:r>
    </w:p>
    <w:p w14:paraId="71C586FC"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i/>
          <w:iCs/>
          <w:color w:val="000000"/>
          <w:sz w:val="18"/>
          <w:szCs w:val="18"/>
          <w:bdr w:val="none" w:sz="0" w:space="0" w:color="auto" w:frame="1"/>
          <w:lang w:eastAsia="en-GB"/>
        </w:rPr>
        <w:t>Photo caption: As travel testing requirements are removed for fully vaccinated travellers to Antigua and Barbuda, visitors are now able to travel with ease to the twin-island nation . (Photo courtesy: The Antigua and Barbuda Tourism Authority) </w:t>
      </w:r>
    </w:p>
    <w:p w14:paraId="41D874BF"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i/>
          <w:iCs/>
          <w:color w:val="000000"/>
          <w:sz w:val="18"/>
          <w:szCs w:val="18"/>
          <w:bdr w:val="none" w:sz="0" w:space="0" w:color="auto" w:frame="1"/>
          <w:lang w:eastAsia="en-GB"/>
        </w:rPr>
        <w:br/>
      </w:r>
    </w:p>
    <w:p w14:paraId="224C280E" w14:textId="77777777" w:rsidR="008F067C" w:rsidRDefault="008F067C" w:rsidP="008F067C">
      <w:pPr>
        <w:spacing w:line="360" w:lineRule="atLeast"/>
        <w:jc w:val="both"/>
        <w:rPr>
          <w:rFonts w:ascii="Century Gothic" w:eastAsia="Times New Roman" w:hAnsi="Century Gothic" w:cs="Times New Roman"/>
          <w:b/>
          <w:bCs/>
          <w:color w:val="000000"/>
          <w:bdr w:val="none" w:sz="0" w:space="0" w:color="auto" w:frame="1"/>
          <w:lang w:eastAsia="en-GB"/>
        </w:rPr>
      </w:pPr>
    </w:p>
    <w:p w14:paraId="25DDD348" w14:textId="77777777" w:rsidR="008F067C" w:rsidRDefault="008F067C" w:rsidP="008F067C">
      <w:pPr>
        <w:spacing w:line="360" w:lineRule="atLeast"/>
        <w:jc w:val="both"/>
        <w:rPr>
          <w:rFonts w:ascii="Century Gothic" w:eastAsia="Times New Roman" w:hAnsi="Century Gothic" w:cs="Times New Roman"/>
          <w:b/>
          <w:bCs/>
          <w:color w:val="000000"/>
          <w:bdr w:val="none" w:sz="0" w:space="0" w:color="auto" w:frame="1"/>
          <w:lang w:eastAsia="en-GB"/>
        </w:rPr>
      </w:pPr>
    </w:p>
    <w:p w14:paraId="5F54E82E" w14:textId="77777777" w:rsidR="008F067C" w:rsidRDefault="008F067C" w:rsidP="008F067C">
      <w:pPr>
        <w:spacing w:line="360" w:lineRule="atLeast"/>
        <w:jc w:val="both"/>
        <w:rPr>
          <w:rFonts w:ascii="Century Gothic" w:eastAsia="Times New Roman" w:hAnsi="Century Gothic" w:cs="Times New Roman"/>
          <w:b/>
          <w:bCs/>
          <w:color w:val="000000"/>
          <w:bdr w:val="none" w:sz="0" w:space="0" w:color="auto" w:frame="1"/>
          <w:lang w:eastAsia="en-GB"/>
        </w:rPr>
      </w:pPr>
    </w:p>
    <w:p w14:paraId="5003FD08" w14:textId="77777777" w:rsidR="008F067C" w:rsidRDefault="008F067C" w:rsidP="008F067C">
      <w:pPr>
        <w:spacing w:line="360" w:lineRule="atLeast"/>
        <w:jc w:val="both"/>
        <w:rPr>
          <w:rFonts w:ascii="Century Gothic" w:eastAsia="Times New Roman" w:hAnsi="Century Gothic" w:cs="Times New Roman"/>
          <w:b/>
          <w:bCs/>
          <w:color w:val="000000"/>
          <w:bdr w:val="none" w:sz="0" w:space="0" w:color="auto" w:frame="1"/>
          <w:lang w:eastAsia="en-GB"/>
        </w:rPr>
      </w:pPr>
    </w:p>
    <w:p w14:paraId="28039F53" w14:textId="5EE1E70E"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lang w:eastAsia="en-GB"/>
        </w:rPr>
        <w:t>ST. JOHN’S, ANTIGUA (March 16, 2022) – </w:t>
      </w:r>
      <w:r w:rsidRPr="008F067C">
        <w:rPr>
          <w:rFonts w:ascii="Century Gothic" w:eastAsia="Times New Roman" w:hAnsi="Century Gothic" w:cs="Times New Roman"/>
          <w:color w:val="000000"/>
          <w:bdr w:val="none" w:sz="0" w:space="0" w:color="auto" w:frame="1"/>
          <w:lang w:eastAsia="en-GB"/>
        </w:rPr>
        <w:t>The Caribbean twin-island nation of</w:t>
      </w:r>
      <w:r w:rsidR="001E0494">
        <w:rPr>
          <w:rFonts w:ascii="Century Gothic" w:eastAsia="Times New Roman" w:hAnsi="Century Gothic" w:cs="Times New Roman"/>
          <w:color w:val="000000"/>
          <w:bdr w:val="none" w:sz="0" w:space="0" w:color="auto" w:frame="1"/>
          <w:lang w:val="en-US" w:eastAsia="en-GB"/>
        </w:rPr>
        <w:t xml:space="preserve"> </w:t>
      </w:r>
      <w:r w:rsidRPr="008F067C">
        <w:rPr>
          <w:rFonts w:ascii="Century Gothic" w:eastAsia="Times New Roman" w:hAnsi="Century Gothic" w:cs="Times New Roman"/>
          <w:color w:val="000000"/>
          <w:bdr w:val="none" w:sz="0" w:space="0" w:color="auto" w:frame="1"/>
          <w:lang w:eastAsia="en-GB"/>
        </w:rPr>
        <w:t>Antigua and Barbuda has as of March 16, 2022, lifted the travel testing requirement for fully vaccinated visitors to the destination.  </w:t>
      </w:r>
    </w:p>
    <w:p w14:paraId="2E04081F" w14:textId="77777777" w:rsidR="008F067C" w:rsidRPr="008F067C" w:rsidRDefault="008F067C" w:rsidP="008F067C">
      <w:pPr>
        <w:spacing w:line="330" w:lineRule="atLeast"/>
        <w:jc w:val="both"/>
        <w:textAlignment w:val="baseline"/>
        <w:rPr>
          <w:rFonts w:ascii="Calibri" w:eastAsia="Times New Roman" w:hAnsi="Calibri" w:cs="Calibri"/>
          <w:color w:val="000000"/>
          <w:sz w:val="22"/>
          <w:szCs w:val="22"/>
          <w:lang w:eastAsia="en-GB"/>
        </w:rPr>
      </w:pPr>
      <w:r w:rsidRPr="008F067C">
        <w:rPr>
          <w:rFonts w:ascii="Century Gothic" w:eastAsia="Times New Roman" w:hAnsi="Century Gothic" w:cs="Calibri"/>
          <w:color w:val="000000"/>
          <w:bdr w:val="none" w:sz="0" w:space="0" w:color="auto" w:frame="1"/>
          <w:lang w:eastAsia="en-GB"/>
        </w:rPr>
        <w:t>Antigua and Barbuda’s Minister of Tourism and Investment, The Honourable Charles Fernandez said, “Our aim is to continue to ensure travellers have a safe vacation in Antigua and Barbuda, in adherence with the covid-19 protocols created by the Government to responsibly manage the various stages of the pandemic and maintain the health and safety of the population.”  </w:t>
      </w:r>
    </w:p>
    <w:p w14:paraId="6BB86659" w14:textId="18FD16AD"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lang w:eastAsia="en-GB"/>
        </w:rPr>
        <w:t xml:space="preserve">CEO of the Antigua and Barbuda Tourism Authority said, “The announcement of the removal of the travel testing requirement, </w:t>
      </w:r>
      <w:r w:rsidR="00250134">
        <w:rPr>
          <w:rFonts w:ascii="Century Gothic" w:eastAsia="Times New Roman" w:hAnsi="Century Gothic" w:cs="Times New Roman"/>
          <w:color w:val="000000"/>
          <w:bdr w:val="none" w:sz="0" w:space="0" w:color="auto" w:frame="1"/>
          <w:lang w:val="en-US" w:eastAsia="en-GB"/>
        </w:rPr>
        <w:t xml:space="preserve">will reduce travel costs and </w:t>
      </w:r>
      <w:r w:rsidRPr="008F067C">
        <w:rPr>
          <w:rFonts w:ascii="Century Gothic" w:eastAsia="Times New Roman" w:hAnsi="Century Gothic" w:cs="Times New Roman"/>
          <w:color w:val="000000"/>
          <w:bdr w:val="none" w:sz="0" w:space="0" w:color="auto" w:frame="1"/>
          <w:lang w:eastAsia="en-GB"/>
        </w:rPr>
        <w:t>prove</w:t>
      </w:r>
      <w:r w:rsidR="00250134">
        <w:rPr>
          <w:rFonts w:ascii="Century Gothic" w:eastAsia="Times New Roman" w:hAnsi="Century Gothic" w:cs="Times New Roman"/>
          <w:color w:val="000000"/>
          <w:bdr w:val="none" w:sz="0" w:space="0" w:color="auto" w:frame="1"/>
          <w:lang w:val="en-US" w:eastAsia="en-GB"/>
        </w:rPr>
        <w:t xml:space="preserve"> </w:t>
      </w:r>
      <w:r w:rsidRPr="008F067C">
        <w:rPr>
          <w:rFonts w:ascii="Century Gothic" w:eastAsia="Times New Roman" w:hAnsi="Century Gothic" w:cs="Times New Roman"/>
          <w:color w:val="000000"/>
          <w:bdr w:val="none" w:sz="0" w:space="0" w:color="auto" w:frame="1"/>
          <w:lang w:eastAsia="en-GB"/>
        </w:rPr>
        <w:t>to be a compelling enough incentive for fully vaccinated visitors to book travel to the destination. It is a development that will make a positive impact on our tourism rebound, and most importantly to the persons who are employed within the industry.”  </w:t>
      </w:r>
    </w:p>
    <w:p w14:paraId="1C3B636A"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lang w:eastAsia="en-GB"/>
        </w:rPr>
        <w:t>Antigua and Barbuda’s latest travel advisory as outlined by the Government of Antigua and Barbuda includes:  </w:t>
      </w:r>
    </w:p>
    <w:p w14:paraId="2D618F62"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t>1.</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Fully vaccinated arriving passengers are not required to present a PCR/Rapid Antigen Test negative result to be permitted entry into Antigua and Barbuda, (unless they show symptoms of possible infection). This includes transiting passengers. </w:t>
      </w:r>
    </w:p>
    <w:p w14:paraId="12C66D15" w14:textId="77777777" w:rsidR="008F067C" w:rsidRPr="008F067C" w:rsidRDefault="008F067C" w:rsidP="008F067C">
      <w:pPr>
        <w:spacing w:line="330" w:lineRule="atLeast"/>
        <w:ind w:left="720"/>
        <w:jc w:val="both"/>
        <w:rPr>
          <w:rFonts w:ascii="Calibri" w:eastAsia="Times New Roman" w:hAnsi="Calibri" w:cs="Calibri"/>
          <w:color w:val="000000"/>
          <w:sz w:val="22"/>
          <w:szCs w:val="22"/>
          <w:lang w:eastAsia="en-GB"/>
        </w:rPr>
      </w:pPr>
      <w:r w:rsidRPr="008F067C">
        <w:rPr>
          <w:rFonts w:ascii="Century Gothic" w:eastAsia="Times New Roman" w:hAnsi="Century Gothic" w:cs="Calibri"/>
          <w:color w:val="000000"/>
          <w:bdr w:val="none" w:sz="0" w:space="0" w:color="auto" w:frame="1"/>
          <w:lang w:eastAsia="en-GB"/>
        </w:rPr>
        <w:t> </w:t>
      </w:r>
    </w:p>
    <w:p w14:paraId="6153873C"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t>2.</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Fully vaccinated passengers showing symptoms of possible infection may be required to submit to a RT PCR test for SARS-CoV-2 upon arrival at their own expense. Instructions on permissible activities while awaiting results will be provided by Port Health officials. </w:t>
      </w:r>
      <w:r w:rsidRPr="008F067C">
        <w:rPr>
          <w:rFonts w:ascii="Calibri" w:eastAsia="Times New Roman" w:hAnsi="Calibri" w:cs="Calibri"/>
          <w:color w:val="000000"/>
          <w:sz w:val="22"/>
          <w:szCs w:val="22"/>
          <w:lang w:eastAsia="en-GB"/>
        </w:rPr>
        <w:br/>
      </w:r>
      <w:r w:rsidRPr="008F067C">
        <w:rPr>
          <w:rFonts w:ascii="Calibri" w:eastAsia="Times New Roman" w:hAnsi="Calibri" w:cs="Calibri"/>
          <w:color w:val="000000"/>
          <w:sz w:val="22"/>
          <w:szCs w:val="22"/>
          <w:lang w:eastAsia="en-GB"/>
        </w:rPr>
        <w:br/>
      </w:r>
      <w:r w:rsidRPr="008F067C">
        <w:rPr>
          <w:rFonts w:ascii="Century Gothic" w:eastAsia="Times New Roman" w:hAnsi="Century Gothic" w:cs="Calibri"/>
          <w:color w:val="000000"/>
          <w:bdr w:val="none" w:sz="0" w:space="0" w:color="auto" w:frame="1"/>
          <w:lang w:eastAsia="en-GB"/>
        </w:rPr>
        <w:t> </w:t>
      </w:r>
    </w:p>
    <w:p w14:paraId="5C77E302"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t>3.</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Partially/unvaccinated British citizens en route to, and partially/unvaccinated residents of, Montserrat are permitted to land in Antigua and Barbuda and transit via aeroplane from V.C. Bird International Airport to Montserrat. Such passengers will not be permitted to leave the airport prior to departure. </w:t>
      </w:r>
      <w:r w:rsidRPr="008F067C">
        <w:rPr>
          <w:rFonts w:ascii="Calibri" w:eastAsia="Times New Roman" w:hAnsi="Calibri" w:cs="Calibri"/>
          <w:color w:val="000000"/>
          <w:sz w:val="22"/>
          <w:szCs w:val="22"/>
          <w:lang w:eastAsia="en-GB"/>
        </w:rPr>
        <w:br/>
      </w:r>
      <w:r w:rsidRPr="008F067C">
        <w:rPr>
          <w:rFonts w:ascii="Calibri" w:eastAsia="Times New Roman" w:hAnsi="Calibri" w:cs="Calibri"/>
          <w:color w:val="000000"/>
          <w:sz w:val="22"/>
          <w:szCs w:val="22"/>
          <w:lang w:eastAsia="en-GB"/>
        </w:rPr>
        <w:br/>
      </w:r>
      <w:r w:rsidRPr="008F067C">
        <w:rPr>
          <w:rFonts w:ascii="Century Gothic" w:eastAsia="Times New Roman" w:hAnsi="Century Gothic" w:cs="Calibri"/>
          <w:color w:val="000000"/>
          <w:bdr w:val="none" w:sz="0" w:space="0" w:color="auto" w:frame="1"/>
          <w:lang w:eastAsia="en-GB"/>
        </w:rPr>
        <w:t> </w:t>
      </w:r>
    </w:p>
    <w:p w14:paraId="7E4CB83D"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t>4.</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Unvaccinated minors between the ages of five and eighteen years old must present a negative RT PCR test of four days or fewer from date of testing. </w:t>
      </w:r>
      <w:r w:rsidRPr="008F067C">
        <w:rPr>
          <w:rFonts w:ascii="Calibri" w:eastAsia="Times New Roman" w:hAnsi="Calibri" w:cs="Calibri"/>
          <w:color w:val="000000"/>
          <w:sz w:val="22"/>
          <w:szCs w:val="22"/>
          <w:lang w:eastAsia="en-GB"/>
        </w:rPr>
        <w:br/>
      </w:r>
      <w:r w:rsidRPr="008F067C">
        <w:rPr>
          <w:rFonts w:ascii="Calibri" w:eastAsia="Times New Roman" w:hAnsi="Calibri" w:cs="Calibri"/>
          <w:color w:val="000000"/>
          <w:sz w:val="22"/>
          <w:szCs w:val="22"/>
          <w:lang w:eastAsia="en-GB"/>
        </w:rPr>
        <w:br/>
      </w:r>
      <w:r w:rsidRPr="008F067C">
        <w:rPr>
          <w:rFonts w:ascii="Century Gothic" w:eastAsia="Times New Roman" w:hAnsi="Century Gothic" w:cs="Calibri"/>
          <w:color w:val="000000"/>
          <w:bdr w:val="none" w:sz="0" w:space="0" w:color="auto" w:frame="1"/>
          <w:lang w:eastAsia="en-GB"/>
        </w:rPr>
        <w:t> </w:t>
      </w:r>
    </w:p>
    <w:p w14:paraId="6044E74E"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lastRenderedPageBreak/>
        <w:t>5.</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Children below the age of five (5) years entering Antigua and Barbuda, DO NOT REQUIRE a COVID -19 RT-PCR test. </w:t>
      </w:r>
      <w:r w:rsidRPr="008F067C">
        <w:rPr>
          <w:rFonts w:ascii="Calibri" w:eastAsia="Times New Roman" w:hAnsi="Calibri" w:cs="Calibri"/>
          <w:color w:val="000000"/>
          <w:sz w:val="22"/>
          <w:szCs w:val="22"/>
          <w:lang w:eastAsia="en-GB"/>
        </w:rPr>
        <w:br/>
      </w:r>
      <w:r w:rsidRPr="008F067C">
        <w:rPr>
          <w:rFonts w:ascii="Calibri" w:eastAsia="Times New Roman" w:hAnsi="Calibri" w:cs="Calibri"/>
          <w:color w:val="000000"/>
          <w:sz w:val="22"/>
          <w:szCs w:val="22"/>
          <w:lang w:eastAsia="en-GB"/>
        </w:rPr>
        <w:br/>
      </w:r>
      <w:r w:rsidRPr="008F067C">
        <w:rPr>
          <w:rFonts w:ascii="Century Gothic" w:eastAsia="Times New Roman" w:hAnsi="Century Gothic" w:cs="Calibri"/>
          <w:color w:val="000000"/>
          <w:bdr w:val="none" w:sz="0" w:space="0" w:color="auto" w:frame="1"/>
          <w:lang w:eastAsia="en-GB"/>
        </w:rPr>
        <w:t> </w:t>
      </w:r>
    </w:p>
    <w:p w14:paraId="4E6A91F2" w14:textId="77777777" w:rsidR="008F067C" w:rsidRPr="008F067C" w:rsidRDefault="008F067C" w:rsidP="008F067C">
      <w:pPr>
        <w:spacing w:line="330" w:lineRule="atLeast"/>
        <w:ind w:left="720" w:hanging="360"/>
        <w:jc w:val="both"/>
        <w:rPr>
          <w:rFonts w:ascii="Calibri" w:eastAsia="Times New Roman" w:hAnsi="Calibri" w:cs="Calibri"/>
          <w:color w:val="000000"/>
          <w:sz w:val="22"/>
          <w:szCs w:val="22"/>
          <w:lang w:eastAsia="en-GB"/>
        </w:rPr>
      </w:pPr>
      <w:r w:rsidRPr="008F067C">
        <w:rPr>
          <w:rFonts w:ascii="inherit" w:eastAsia="Times New Roman" w:hAnsi="inherit" w:cs="Calibri"/>
          <w:color w:val="000000"/>
          <w:bdr w:val="none" w:sz="0" w:space="0" w:color="auto" w:frame="1"/>
          <w:lang w:eastAsia="en-GB"/>
        </w:rPr>
        <w:t>6.</w:t>
      </w:r>
      <w:r w:rsidRPr="008F067C">
        <w:rPr>
          <w:rFonts w:ascii="Times New Roman" w:eastAsia="Times New Roman" w:hAnsi="Times New Roman" w:cs="Times New Roman"/>
          <w:color w:val="000000"/>
          <w:sz w:val="14"/>
          <w:szCs w:val="14"/>
          <w:bdr w:val="none" w:sz="0" w:space="0" w:color="auto" w:frame="1"/>
          <w:lang w:eastAsia="en-GB"/>
        </w:rPr>
        <w:t>     </w:t>
      </w:r>
      <w:r w:rsidRPr="008F067C">
        <w:rPr>
          <w:rFonts w:ascii="Century Gothic" w:eastAsia="Times New Roman" w:hAnsi="Century Gothic" w:cs="Calibri"/>
          <w:color w:val="000000"/>
          <w:bdr w:val="none" w:sz="0" w:space="0" w:color="auto" w:frame="1"/>
          <w:lang w:eastAsia="en-GB"/>
        </w:rPr>
        <w:t>The wearing of face masks in public spaces is actively encouraged throughout Antigua and Barbuda and social/physical distancing protocols should still be adhered to. Therefore, all passengers arriving in Antigua and Barbuda are encouraged to wear face masks wherever there are gatherings of significant numbers of people e.g., ports, supermarkets, bars and clubs. </w:t>
      </w:r>
    </w:p>
    <w:p w14:paraId="696DDF5B" w14:textId="77777777" w:rsidR="008F067C" w:rsidRPr="008F067C" w:rsidRDefault="008F067C" w:rsidP="008F067C">
      <w:pPr>
        <w:spacing w:after="160" w:line="330" w:lineRule="atLeast"/>
        <w:ind w:left="720" w:hanging="360"/>
        <w:jc w:val="both"/>
        <w:rPr>
          <w:rFonts w:ascii="Calibri" w:eastAsia="Times New Roman" w:hAnsi="Calibri" w:cs="Calibri"/>
          <w:color w:val="000000"/>
          <w:sz w:val="22"/>
          <w:szCs w:val="22"/>
          <w:lang w:eastAsia="en-GB"/>
        </w:rPr>
      </w:pPr>
    </w:p>
    <w:p w14:paraId="371E9C39"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lang w:eastAsia="en-GB"/>
        </w:rPr>
        <w:t>Antigua and Barbuda is fully open, and visitors to the destination can expect to enjoy a range of excursions, attractions and dining experiences, to include newly opened restaurants and tours. Beaches are open and all curfew restrictions have been removed.  </w:t>
      </w:r>
    </w:p>
    <w:p w14:paraId="2C5BFB58"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lang w:eastAsia="en-GB"/>
        </w:rPr>
        <w:t>For the March 16, 2022 updated travel advisory go to </w:t>
      </w:r>
      <w:hyperlink r:id="rId6" w:tgtFrame="_blank" w:history="1">
        <w:r w:rsidRPr="008F067C">
          <w:rPr>
            <w:rFonts w:ascii="Century Gothic" w:eastAsia="Times New Roman" w:hAnsi="Century Gothic" w:cs="Times New Roman"/>
            <w:color w:val="0000FF"/>
            <w:u w:val="single"/>
            <w:bdr w:val="none" w:sz="0" w:space="0" w:color="auto" w:frame="1"/>
            <w:lang w:eastAsia="en-GB"/>
          </w:rPr>
          <w:t>www.visitantiguabarbuda.com</w:t>
        </w:r>
      </w:hyperlink>
      <w:r w:rsidRPr="008F067C">
        <w:rPr>
          <w:rFonts w:ascii="Century Gothic" w:eastAsia="Times New Roman" w:hAnsi="Century Gothic" w:cs="Times New Roman"/>
          <w:color w:val="000000"/>
          <w:bdr w:val="none" w:sz="0" w:space="0" w:color="auto" w:frame="1"/>
          <w:lang w:eastAsia="en-GB"/>
        </w:rPr>
        <w:t> </w:t>
      </w:r>
    </w:p>
    <w:p w14:paraId="5FC62121" w14:textId="77777777" w:rsidR="008F067C" w:rsidRPr="008F067C" w:rsidRDefault="008F067C" w:rsidP="008F067C">
      <w:pPr>
        <w:shd w:val="clear" w:color="auto" w:fill="FFFFFF"/>
        <w:spacing w:line="360" w:lineRule="atLeast"/>
        <w:jc w:val="center"/>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201F1E"/>
          <w:bdr w:val="none" w:sz="0" w:space="0" w:color="auto" w:frame="1"/>
          <w:lang w:eastAsia="en-GB"/>
        </w:rPr>
        <w:t>### </w:t>
      </w:r>
    </w:p>
    <w:p w14:paraId="4EF1D7BD" w14:textId="77777777" w:rsidR="008F067C" w:rsidRPr="008F067C" w:rsidRDefault="008F067C" w:rsidP="008F067C">
      <w:pPr>
        <w:shd w:val="clear" w:color="auto" w:fill="FFFFFF"/>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201F1E"/>
          <w:bdr w:val="none" w:sz="0" w:space="0" w:color="auto" w:frame="1"/>
          <w:lang w:eastAsia="en-GB"/>
        </w:rPr>
        <w:t> </w:t>
      </w:r>
    </w:p>
    <w:p w14:paraId="2EEE44F4" w14:textId="77777777" w:rsidR="008F067C" w:rsidRPr="008F067C" w:rsidRDefault="008F067C" w:rsidP="008F067C">
      <w:pPr>
        <w:shd w:val="clear" w:color="auto" w:fill="FFFFFF"/>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201F1E"/>
          <w:bdr w:val="none" w:sz="0" w:space="0" w:color="auto" w:frame="1"/>
          <w:lang w:eastAsia="en-GB"/>
        </w:rPr>
        <w:t>NOTE TO EDITORS:  </w:t>
      </w:r>
    </w:p>
    <w:p w14:paraId="05D80F93" w14:textId="77777777" w:rsidR="008F067C" w:rsidRPr="008F067C" w:rsidRDefault="008F067C" w:rsidP="008F067C">
      <w:pPr>
        <w:shd w:val="clear" w:color="auto" w:fill="FFFFFF"/>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201F1E"/>
          <w:bdr w:val="none" w:sz="0" w:space="0" w:color="auto" w:frame="1"/>
          <w:lang w:eastAsia="en-GB"/>
        </w:rPr>
        <w:t> </w:t>
      </w:r>
    </w:p>
    <w:p w14:paraId="4CDA2017"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lang w:eastAsia="en-GB"/>
        </w:rPr>
        <w:t>For Antigua and Barbuda media enquiries, please contact:</w:t>
      </w:r>
      <w:r w:rsidRPr="008F067C">
        <w:rPr>
          <w:rFonts w:ascii="Century Gothic" w:eastAsia="Times New Roman" w:hAnsi="Century Gothic" w:cs="Times New Roman"/>
          <w:color w:val="000000"/>
          <w:bdr w:val="none" w:sz="0" w:space="0" w:color="auto" w:frame="1"/>
          <w:lang w:eastAsia="en-GB"/>
        </w:rPr>
        <w:t> </w:t>
      </w:r>
    </w:p>
    <w:p w14:paraId="670DFA34"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Maria Blackman </w:t>
      </w:r>
    </w:p>
    <w:p w14:paraId="1E4493A8"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Marketing Communications Manager</w:t>
      </w:r>
      <w:r w:rsidRPr="008F067C">
        <w:rPr>
          <w:rFonts w:ascii="Century Gothic" w:eastAsia="Times New Roman" w:hAnsi="Century Gothic" w:cs="Times New Roman"/>
          <w:color w:val="000000"/>
          <w:bdr w:val="none" w:sz="0" w:space="0" w:color="auto" w:frame="1"/>
          <w:shd w:val="clear" w:color="auto" w:fill="FFFFFF"/>
          <w:lang w:eastAsia="en-GB"/>
        </w:rPr>
        <w:br/>
        <w:t>Antigua and Barbuda Tourism Authority </w:t>
      </w:r>
      <w:r w:rsidRPr="008F067C">
        <w:rPr>
          <w:rFonts w:ascii="Century Gothic" w:eastAsia="Times New Roman" w:hAnsi="Century Gothic" w:cs="Times New Roman"/>
          <w:color w:val="000000"/>
          <w:bdr w:val="none" w:sz="0" w:space="0" w:color="auto" w:frame="1"/>
          <w:lang w:eastAsia="en-GB"/>
        </w:rPr>
        <w:t> </w:t>
      </w:r>
    </w:p>
    <w:p w14:paraId="47E143AF"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T: 1 (268) 562 7600/464-7601</w:t>
      </w:r>
      <w:r w:rsidRPr="008F067C">
        <w:rPr>
          <w:rFonts w:ascii="Century Gothic" w:eastAsia="Times New Roman" w:hAnsi="Century Gothic" w:cs="Times New Roman"/>
          <w:color w:val="000000"/>
          <w:bdr w:val="none" w:sz="0" w:space="0" w:color="auto" w:frame="1"/>
          <w:shd w:val="clear" w:color="auto" w:fill="FFFFFF"/>
          <w:lang w:eastAsia="en-GB"/>
        </w:rPr>
        <w:br/>
        <w:t>E: </w:t>
      </w:r>
      <w:hyperlink r:id="rId7" w:tgtFrame="_blank" w:history="1">
        <w:r w:rsidRPr="008F067C">
          <w:rPr>
            <w:rFonts w:ascii="Century Gothic" w:eastAsia="Times New Roman" w:hAnsi="Century Gothic" w:cs="Times New Roman"/>
            <w:color w:val="0000FF"/>
            <w:u w:val="single"/>
            <w:bdr w:val="none" w:sz="0" w:space="0" w:color="auto" w:frame="1"/>
            <w:shd w:val="clear" w:color="auto" w:fill="FFFFFF"/>
            <w:lang w:eastAsia="en-GB"/>
          </w:rPr>
          <w:t>maria.blackman@visitaandb.com</w:t>
        </w:r>
      </w:hyperlink>
      <w:r w:rsidRPr="008F067C">
        <w:rPr>
          <w:rFonts w:ascii="Century Gothic" w:eastAsia="Times New Roman" w:hAnsi="Century Gothic" w:cs="Times New Roman"/>
          <w:color w:val="000000"/>
          <w:bdr w:val="none" w:sz="0" w:space="0" w:color="auto" w:frame="1"/>
          <w:shd w:val="clear" w:color="auto" w:fill="FFFFFF"/>
          <w:lang w:eastAsia="en-GB"/>
        </w:rPr>
        <w:t>  </w:t>
      </w:r>
    </w:p>
    <w:p w14:paraId="27EE7E7F"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 </w:t>
      </w:r>
    </w:p>
    <w:p w14:paraId="03779386" w14:textId="77777777" w:rsidR="008F067C" w:rsidRPr="008F067C" w:rsidRDefault="008F067C" w:rsidP="008F067C">
      <w:pPr>
        <w:shd w:val="clear" w:color="auto" w:fill="FFFFFF"/>
        <w:spacing w:line="360" w:lineRule="atLeast"/>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Antigua and Barbuda Images: aandbtourism.fotoseeker.com </w:t>
      </w:r>
      <w:r w:rsidRPr="008F067C">
        <w:rPr>
          <w:rFonts w:ascii="Century Gothic" w:eastAsia="Times New Roman" w:hAnsi="Century Gothic" w:cs="Times New Roman"/>
          <w:color w:val="000000"/>
          <w:bdr w:val="none" w:sz="0" w:space="0" w:color="auto" w:frame="1"/>
          <w:lang w:eastAsia="en-GB"/>
        </w:rPr>
        <w:t> </w:t>
      </w:r>
    </w:p>
    <w:p w14:paraId="1D6336CD" w14:textId="77777777" w:rsidR="008F067C" w:rsidRPr="008F067C" w:rsidRDefault="008F067C" w:rsidP="008F067C">
      <w:pPr>
        <w:spacing w:line="360"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lang w:val="en-GB" w:eastAsia="en-GB"/>
        </w:rPr>
        <w:t> </w:t>
      </w:r>
    </w:p>
    <w:p w14:paraId="023A1604" w14:textId="77777777" w:rsidR="008F067C" w:rsidRPr="008F067C" w:rsidRDefault="008F067C" w:rsidP="008F067C">
      <w:pPr>
        <w:spacing w:line="264"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shd w:val="clear" w:color="auto" w:fill="FFFFFF"/>
          <w:lang w:val="en-GB" w:eastAsia="en-GB"/>
        </w:rPr>
        <w:t>ABOUT THE ANTIGUA AND BARBUDA TOURISM AUTHORITY  </w:t>
      </w:r>
    </w:p>
    <w:p w14:paraId="096B4C22" w14:textId="77777777" w:rsidR="008F067C" w:rsidRPr="008F067C" w:rsidRDefault="008F067C" w:rsidP="008F067C">
      <w:pPr>
        <w:spacing w:line="264"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w:t>
      </w:r>
      <w:r w:rsidRPr="008F067C">
        <w:rPr>
          <w:rFonts w:ascii="inherit" w:eastAsia="Times New Roman" w:hAnsi="inherit" w:cs="Times New Roman"/>
          <w:color w:val="000000"/>
          <w:bdr w:val="none" w:sz="0" w:space="0" w:color="auto" w:frame="1"/>
          <w:shd w:val="clear" w:color="auto" w:fill="FFFFFF"/>
          <w:lang w:eastAsia="en-GB"/>
        </w:rPr>
        <w:t>  </w:t>
      </w:r>
      <w:r w:rsidRPr="008F067C">
        <w:rPr>
          <w:rFonts w:ascii="Century Gothic" w:eastAsia="Times New Roman" w:hAnsi="Century Gothic" w:cs="Times New Roman"/>
          <w:color w:val="000000"/>
          <w:bdr w:val="none" w:sz="0" w:space="0" w:color="auto" w:frame="1"/>
          <w:shd w:val="clear" w:color="auto" w:fill="FFFFFF"/>
          <w:lang w:eastAsia="en-GB"/>
        </w:rPr>
        <w:t>The Authority has three offices overseas in the United Kingdom, United States and Canada. </w:t>
      </w:r>
    </w:p>
    <w:p w14:paraId="74545C10" w14:textId="77777777" w:rsidR="008F067C" w:rsidRPr="008F067C" w:rsidRDefault="008F067C" w:rsidP="008F067C">
      <w:pPr>
        <w:spacing w:line="264"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 </w:t>
      </w:r>
    </w:p>
    <w:p w14:paraId="27EBD628" w14:textId="77777777" w:rsidR="00FB5FD0" w:rsidRDefault="00FB5FD0" w:rsidP="008F067C">
      <w:pPr>
        <w:spacing w:line="264" w:lineRule="atLeast"/>
        <w:jc w:val="both"/>
        <w:rPr>
          <w:rFonts w:ascii="Century Gothic" w:eastAsia="Times New Roman" w:hAnsi="Century Gothic" w:cs="Times New Roman"/>
          <w:b/>
          <w:bCs/>
          <w:color w:val="000000"/>
          <w:bdr w:val="none" w:sz="0" w:space="0" w:color="auto" w:frame="1"/>
          <w:shd w:val="clear" w:color="auto" w:fill="FFFFFF"/>
          <w:lang w:eastAsia="en-GB"/>
        </w:rPr>
      </w:pPr>
    </w:p>
    <w:p w14:paraId="5C210CB3" w14:textId="77777777" w:rsidR="00FB5FD0" w:rsidRDefault="00FB5FD0" w:rsidP="008F067C">
      <w:pPr>
        <w:spacing w:line="264" w:lineRule="atLeast"/>
        <w:jc w:val="both"/>
        <w:rPr>
          <w:rFonts w:ascii="Century Gothic" w:eastAsia="Times New Roman" w:hAnsi="Century Gothic" w:cs="Times New Roman"/>
          <w:b/>
          <w:bCs/>
          <w:color w:val="000000"/>
          <w:bdr w:val="none" w:sz="0" w:space="0" w:color="auto" w:frame="1"/>
          <w:shd w:val="clear" w:color="auto" w:fill="FFFFFF"/>
          <w:lang w:eastAsia="en-GB"/>
        </w:rPr>
      </w:pPr>
    </w:p>
    <w:p w14:paraId="635CCCFC" w14:textId="1D839613" w:rsidR="008F067C" w:rsidRPr="008F067C" w:rsidRDefault="008F067C" w:rsidP="008F067C">
      <w:pPr>
        <w:spacing w:line="264"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b/>
          <w:bCs/>
          <w:color w:val="000000"/>
          <w:bdr w:val="none" w:sz="0" w:space="0" w:color="auto" w:frame="1"/>
          <w:shd w:val="clear" w:color="auto" w:fill="FFFFFF"/>
          <w:lang w:eastAsia="en-GB"/>
        </w:rPr>
        <w:lastRenderedPageBreak/>
        <w:t>ABOUT ANTIGUA AND BARBUDA </w:t>
      </w:r>
    </w:p>
    <w:p w14:paraId="7A30C1ED" w14:textId="77777777" w:rsidR="008F067C" w:rsidRPr="008F067C" w:rsidRDefault="008F067C" w:rsidP="008F067C">
      <w:pPr>
        <w:spacing w:line="264" w:lineRule="atLeast"/>
        <w:jc w:val="both"/>
        <w:rPr>
          <w:rFonts w:ascii="Times New Roman" w:eastAsia="Times New Roman" w:hAnsi="Times New Roman" w:cs="Times New Roman"/>
          <w:color w:val="000000"/>
          <w:lang w:eastAsia="en-GB"/>
        </w:rPr>
      </w:pPr>
      <w:r w:rsidRPr="008F067C">
        <w:rPr>
          <w:rFonts w:ascii="Century Gothic" w:eastAsia="Times New Roman" w:hAnsi="Century Gothic" w:cs="Times New Roman"/>
          <w:color w:val="000000"/>
          <w:bdr w:val="none" w:sz="0" w:space="0" w:color="auto" w:frame="1"/>
          <w:shd w:val="clear" w:color="auto" w:fill="FFFFFF"/>
          <w:lang w:eastAsia="en-GB"/>
        </w:rPr>
        <w:t>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8" w:tgtFrame="_blank" w:history="1">
        <w:r w:rsidRPr="008F067C">
          <w:rPr>
            <w:rFonts w:ascii="Century Gothic" w:eastAsia="Times New Roman" w:hAnsi="Century Gothic" w:cs="Times New Roman"/>
            <w:color w:val="0000FF"/>
            <w:u w:val="single"/>
            <w:bdr w:val="none" w:sz="0" w:space="0" w:color="auto" w:frame="1"/>
            <w:shd w:val="clear" w:color="auto" w:fill="FFFFFF"/>
            <w:lang w:eastAsia="en-GB"/>
          </w:rPr>
          <w:t>www.visitantiguabarbuda.com</w:t>
        </w:r>
      </w:hyperlink>
      <w:r w:rsidRPr="008F067C">
        <w:rPr>
          <w:rFonts w:ascii="Century Gothic" w:eastAsia="Times New Roman" w:hAnsi="Century Gothic" w:cs="Times New Roman"/>
          <w:color w:val="000000"/>
          <w:bdr w:val="none" w:sz="0" w:space="0" w:color="auto" w:frame="1"/>
          <w:shd w:val="clear" w:color="auto" w:fill="FFFFFF"/>
          <w:lang w:eastAsia="en-GB"/>
        </w:rPr>
        <w:t> or follow us on </w:t>
      </w:r>
      <w:r w:rsidRPr="008F067C">
        <w:rPr>
          <w:rFonts w:ascii="Century Gothic" w:eastAsia="Times New Roman" w:hAnsi="Century Gothic" w:cs="Times New Roman"/>
          <w:b/>
          <w:bCs/>
          <w:color w:val="000000"/>
          <w:bdr w:val="none" w:sz="0" w:space="0" w:color="auto" w:frame="1"/>
          <w:shd w:val="clear" w:color="auto" w:fill="FFFFFF"/>
          <w:lang w:eastAsia="en-GB"/>
        </w:rPr>
        <w:t>Twitter</w:t>
      </w:r>
      <w:r w:rsidRPr="008F067C">
        <w:rPr>
          <w:rFonts w:ascii="Century Gothic" w:eastAsia="Times New Roman" w:hAnsi="Century Gothic" w:cs="Times New Roman"/>
          <w:color w:val="000000"/>
          <w:bdr w:val="none" w:sz="0" w:space="0" w:color="auto" w:frame="1"/>
          <w:shd w:val="clear" w:color="auto" w:fill="FFFFFF"/>
          <w:lang w:eastAsia="en-GB"/>
        </w:rPr>
        <w:t>: </w:t>
      </w:r>
      <w:hyperlink r:id="rId9" w:tgtFrame="_blank" w:history="1">
        <w:r w:rsidRPr="008F067C">
          <w:rPr>
            <w:rFonts w:ascii="Century Gothic" w:eastAsia="Times New Roman" w:hAnsi="Century Gothic" w:cs="Times New Roman"/>
            <w:color w:val="0000FF"/>
            <w:u w:val="single"/>
            <w:bdr w:val="none" w:sz="0" w:space="0" w:color="auto" w:frame="1"/>
            <w:shd w:val="clear" w:color="auto" w:fill="FFFFFF"/>
            <w:lang w:eastAsia="en-GB"/>
          </w:rPr>
          <w:t>http://twitter.com/antiguabarbuda</w:t>
        </w:r>
      </w:hyperlink>
      <w:r w:rsidRPr="008F067C">
        <w:rPr>
          <w:rFonts w:ascii="Century Gothic" w:eastAsia="Times New Roman" w:hAnsi="Century Gothic" w:cs="Times New Roman"/>
          <w:color w:val="000000"/>
          <w:bdr w:val="none" w:sz="0" w:space="0" w:color="auto" w:frame="1"/>
          <w:shd w:val="clear" w:color="auto" w:fill="FFFFFF"/>
          <w:lang w:eastAsia="en-GB"/>
        </w:rPr>
        <w:t> </w:t>
      </w:r>
      <w:r w:rsidRPr="008F067C">
        <w:rPr>
          <w:rFonts w:ascii="inherit" w:eastAsia="Times New Roman" w:hAnsi="inherit" w:cs="Times New Roman"/>
          <w:color w:val="000000"/>
          <w:bdr w:val="none" w:sz="0" w:space="0" w:color="auto" w:frame="1"/>
          <w:shd w:val="clear" w:color="auto" w:fill="FFFFFF"/>
          <w:lang w:eastAsia="en-GB"/>
        </w:rPr>
        <w:t>  </w:t>
      </w:r>
      <w:r w:rsidRPr="008F067C">
        <w:rPr>
          <w:rFonts w:ascii="Century Gothic" w:eastAsia="Times New Roman" w:hAnsi="Century Gothic" w:cs="Times New Roman"/>
          <w:b/>
          <w:bCs/>
          <w:color w:val="000000"/>
          <w:bdr w:val="none" w:sz="0" w:space="0" w:color="auto" w:frame="1"/>
          <w:shd w:val="clear" w:color="auto" w:fill="FFFFFF"/>
          <w:lang w:eastAsia="en-GB"/>
        </w:rPr>
        <w:t>Facebook</w:t>
      </w:r>
      <w:r w:rsidRPr="008F067C">
        <w:rPr>
          <w:rFonts w:ascii="Century Gothic" w:eastAsia="Times New Roman" w:hAnsi="Century Gothic" w:cs="Times New Roman"/>
          <w:color w:val="000000"/>
          <w:bdr w:val="none" w:sz="0" w:space="0" w:color="auto" w:frame="1"/>
          <w:shd w:val="clear" w:color="auto" w:fill="FFFFFF"/>
          <w:lang w:eastAsia="en-GB"/>
        </w:rPr>
        <w:t>: </w:t>
      </w:r>
      <w:hyperlink r:id="rId10" w:tgtFrame="_blank" w:history="1">
        <w:r w:rsidRPr="008F067C">
          <w:rPr>
            <w:rFonts w:ascii="Century Gothic" w:eastAsia="Times New Roman" w:hAnsi="Century Gothic" w:cs="Times New Roman"/>
            <w:color w:val="0000FF"/>
            <w:u w:val="single"/>
            <w:bdr w:val="none" w:sz="0" w:space="0" w:color="auto" w:frame="1"/>
            <w:shd w:val="clear" w:color="auto" w:fill="FFFFFF"/>
            <w:lang w:eastAsia="en-GB"/>
          </w:rPr>
          <w:t>www.facebook.com/antiguabarbuda</w:t>
        </w:r>
      </w:hyperlink>
      <w:r w:rsidRPr="008F067C">
        <w:rPr>
          <w:rFonts w:ascii="Century Gothic" w:eastAsia="Times New Roman" w:hAnsi="Century Gothic" w:cs="Times New Roman"/>
          <w:color w:val="000000"/>
          <w:bdr w:val="none" w:sz="0" w:space="0" w:color="auto" w:frame="1"/>
          <w:shd w:val="clear" w:color="auto" w:fill="FFFFFF"/>
          <w:lang w:eastAsia="en-GB"/>
        </w:rPr>
        <w:t>; </w:t>
      </w:r>
      <w:r w:rsidRPr="008F067C">
        <w:rPr>
          <w:rFonts w:ascii="Century Gothic" w:eastAsia="Times New Roman" w:hAnsi="Century Gothic" w:cs="Times New Roman"/>
          <w:b/>
          <w:bCs/>
          <w:color w:val="000000"/>
          <w:bdr w:val="none" w:sz="0" w:space="0" w:color="auto" w:frame="1"/>
          <w:shd w:val="clear" w:color="auto" w:fill="FFFFFF"/>
          <w:lang w:eastAsia="en-GB"/>
        </w:rPr>
        <w:t>Instagram</w:t>
      </w:r>
      <w:r w:rsidRPr="008F067C">
        <w:rPr>
          <w:rFonts w:ascii="Century Gothic" w:eastAsia="Times New Roman" w:hAnsi="Century Gothic" w:cs="Times New Roman"/>
          <w:color w:val="000000"/>
          <w:bdr w:val="none" w:sz="0" w:space="0" w:color="auto" w:frame="1"/>
          <w:shd w:val="clear" w:color="auto" w:fill="FFFFFF"/>
          <w:lang w:eastAsia="en-GB"/>
        </w:rPr>
        <w:t>: </w:t>
      </w:r>
      <w:hyperlink r:id="rId11" w:tgtFrame="_blank" w:history="1">
        <w:r w:rsidRPr="008F067C">
          <w:rPr>
            <w:rFonts w:ascii="Century Gothic" w:eastAsia="Times New Roman" w:hAnsi="Century Gothic" w:cs="Times New Roman"/>
            <w:color w:val="0000FF"/>
            <w:u w:val="single"/>
            <w:bdr w:val="none" w:sz="0" w:space="0" w:color="auto" w:frame="1"/>
            <w:shd w:val="clear" w:color="auto" w:fill="FFFFFF"/>
            <w:lang w:eastAsia="en-GB"/>
          </w:rPr>
          <w:t>www.instagram.com/AntiguaandBarbuda</w:t>
        </w:r>
      </w:hyperlink>
      <w:r w:rsidRPr="008F067C">
        <w:rPr>
          <w:rFonts w:ascii="Century Gothic" w:eastAsia="Times New Roman" w:hAnsi="Century Gothic" w:cs="Times New Roman"/>
          <w:color w:val="000000"/>
          <w:bdr w:val="none" w:sz="0" w:space="0" w:color="auto" w:frame="1"/>
          <w:shd w:val="clear" w:color="auto" w:fill="FFFFFF"/>
          <w:lang w:eastAsia="en-GB"/>
        </w:rPr>
        <w:t> </w:t>
      </w:r>
    </w:p>
    <w:p w14:paraId="3B8C8DE5" w14:textId="77777777" w:rsidR="008F067C" w:rsidRPr="008F067C" w:rsidRDefault="008F067C" w:rsidP="008F067C">
      <w:pPr>
        <w:rPr>
          <w:rFonts w:ascii="Times New Roman" w:eastAsia="Times New Roman" w:hAnsi="Times New Roman" w:cs="Times New Roman"/>
          <w:lang w:eastAsia="en-GB"/>
        </w:rPr>
      </w:pPr>
    </w:p>
    <w:p w14:paraId="50977F5A" w14:textId="77777777" w:rsidR="008F067C" w:rsidRDefault="008F067C"/>
    <w:sectPr w:rsidR="008F0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7C"/>
    <w:rsid w:val="001E0494"/>
    <w:rsid w:val="00250134"/>
    <w:rsid w:val="00461312"/>
    <w:rsid w:val="008F067C"/>
    <w:rsid w:val="00DA1549"/>
    <w:rsid w:val="00FB5FD0"/>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4:docId w14:val="3B634E78"/>
  <w15:chartTrackingRefBased/>
  <w15:docId w15:val="{4CFC3998-7B9A-F040-9736-138AA32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67C"/>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8F06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F067C"/>
  </w:style>
  <w:style w:type="paragraph" w:customStyle="1" w:styleId="xmsolistparagraph">
    <w:name w:val="x_msolistparagraph"/>
    <w:basedOn w:val="Normal"/>
    <w:rsid w:val="008F067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F0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5757">
      <w:bodyDiv w:val="1"/>
      <w:marLeft w:val="0"/>
      <w:marRight w:val="0"/>
      <w:marTop w:val="0"/>
      <w:marBottom w:val="0"/>
      <w:divBdr>
        <w:top w:val="none" w:sz="0" w:space="0" w:color="auto"/>
        <w:left w:val="none" w:sz="0" w:space="0" w:color="auto"/>
        <w:bottom w:val="none" w:sz="0" w:space="0" w:color="auto"/>
        <w:right w:val="none" w:sz="0" w:space="0" w:color="auto"/>
      </w:divBdr>
      <w:divsChild>
        <w:div w:id="1699088896">
          <w:marLeft w:val="0"/>
          <w:marRight w:val="0"/>
          <w:marTop w:val="0"/>
          <w:marBottom w:val="160"/>
          <w:divBdr>
            <w:top w:val="none" w:sz="0" w:space="0" w:color="auto"/>
            <w:left w:val="none" w:sz="0" w:space="0" w:color="auto"/>
            <w:bottom w:val="none" w:sz="0" w:space="0" w:color="auto"/>
            <w:right w:val="none" w:sz="0" w:space="0" w:color="auto"/>
          </w:divBdr>
        </w:div>
      </w:divsChild>
    </w:div>
    <w:div w:id="1143426536">
      <w:bodyDiv w:val="1"/>
      <w:marLeft w:val="0"/>
      <w:marRight w:val="0"/>
      <w:marTop w:val="0"/>
      <w:marBottom w:val="0"/>
      <w:divBdr>
        <w:top w:val="none" w:sz="0" w:space="0" w:color="auto"/>
        <w:left w:val="none" w:sz="0" w:space="0" w:color="auto"/>
        <w:bottom w:val="none" w:sz="0" w:space="0" w:color="auto"/>
        <w:right w:val="none" w:sz="0" w:space="0" w:color="auto"/>
      </w:divBdr>
      <w:divsChild>
        <w:div w:id="132789842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a.blackman@visitaand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antiguabarbuda.com" TargetMode="External"/><Relationship Id="rId11" Type="http://schemas.openxmlformats.org/officeDocument/2006/relationships/hyperlink" Target="http://www.instagram.com/AntiguaandBarbuda" TargetMode="External"/><Relationship Id="rId5" Type="http://schemas.openxmlformats.org/officeDocument/2006/relationships/image" Target="media/image2.png"/><Relationship Id="rId10" Type="http://schemas.openxmlformats.org/officeDocument/2006/relationships/hyperlink" Target="http://www.facebook.com/antiguabarbuda" TargetMode="External"/><Relationship Id="rId4" Type="http://schemas.openxmlformats.org/officeDocument/2006/relationships/image" Target="media/image1.png"/><Relationship Id="rId9" Type="http://schemas.openxmlformats.org/officeDocument/2006/relationships/hyperlink" Target="http://twitter.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Christian</dc:creator>
  <cp:keywords/>
  <dc:description/>
  <cp:lastModifiedBy>Julianne Christian</cp:lastModifiedBy>
  <cp:revision>3</cp:revision>
  <cp:lastPrinted>2022-03-16T13:07:00Z</cp:lastPrinted>
  <dcterms:created xsi:type="dcterms:W3CDTF">2022-03-16T13:00:00Z</dcterms:created>
  <dcterms:modified xsi:type="dcterms:W3CDTF">2022-03-16T13:31:00Z</dcterms:modified>
</cp:coreProperties>
</file>