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BB1" w:rsidRPr="00742A7B" w:rsidRDefault="00B65DA2" w:rsidP="00E66C48">
      <w:pPr>
        <w:pStyle w:val="NormalWeb"/>
        <w:spacing w:before="0" w:beforeAutospacing="0" w:after="0" w:afterAutospacing="0"/>
        <w:jc w:val="center"/>
        <w:rPr>
          <w:rFonts w:ascii="Century Gothic" w:hAnsi="Century Gothic" w:cs="Arial"/>
          <w:b/>
          <w:bCs/>
          <w:caps/>
          <w:sz w:val="22"/>
          <w:szCs w:val="22"/>
        </w:rPr>
      </w:pPr>
      <w:r w:rsidRPr="00742A7B">
        <w:rPr>
          <w:rFonts w:ascii="Century Gothic" w:hAnsi="Century Gothic" w:cs="Arial"/>
          <w:b/>
          <w:bCs/>
          <w:caps/>
          <w:noProof/>
          <w:sz w:val="22"/>
          <w:szCs w:val="22"/>
        </w:rPr>
        <w:drawing>
          <wp:inline distT="0" distB="0" distL="0" distR="0">
            <wp:extent cx="2447925" cy="1257300"/>
            <wp:effectExtent l="0" t="0" r="0" b="0"/>
            <wp:docPr id="1" name="Picture 1" descr="logosmall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allstrap"/>
                    <pic:cNvPicPr>
                      <a:picLocks noChangeAspect="1" noChangeArrowheads="1"/>
                    </pic:cNvPicPr>
                  </pic:nvPicPr>
                  <pic:blipFill>
                    <a:blip r:embed="rId5" cstate="print">
                      <a:clrChange>
                        <a:clrFrom>
                          <a:srgbClr val="FDFDFD"/>
                        </a:clrFrom>
                        <a:clrTo>
                          <a:srgbClr val="FDFDFD">
                            <a:alpha val="0"/>
                          </a:srgbClr>
                        </a:clrTo>
                      </a:clrChange>
                    </a:blip>
                    <a:srcRect/>
                    <a:stretch>
                      <a:fillRect/>
                    </a:stretch>
                  </pic:blipFill>
                  <pic:spPr bwMode="auto">
                    <a:xfrm>
                      <a:off x="0" y="0"/>
                      <a:ext cx="2447925" cy="1257300"/>
                    </a:xfrm>
                    <a:prstGeom prst="rect">
                      <a:avLst/>
                    </a:prstGeom>
                    <a:noFill/>
                    <a:ln w="9525">
                      <a:noFill/>
                      <a:miter lim="800000"/>
                      <a:headEnd/>
                      <a:tailEnd/>
                    </a:ln>
                  </pic:spPr>
                </pic:pic>
              </a:graphicData>
            </a:graphic>
          </wp:inline>
        </w:drawing>
      </w:r>
    </w:p>
    <w:p w:rsidR="00F6028F" w:rsidRPr="00020024" w:rsidRDefault="009D05DD" w:rsidP="00737BB1">
      <w:pPr>
        <w:pStyle w:val="NormalWeb"/>
        <w:spacing w:before="0" w:beforeAutospacing="0" w:after="0" w:afterAutospacing="0"/>
        <w:jc w:val="center"/>
        <w:rPr>
          <w:rFonts w:asciiTheme="minorHAnsi" w:hAnsiTheme="minorHAnsi" w:cstheme="minorHAnsi"/>
          <w:b/>
          <w:bCs/>
          <w:caps/>
          <w:sz w:val="28"/>
          <w:szCs w:val="28"/>
        </w:rPr>
      </w:pPr>
      <w:r w:rsidRPr="00020024">
        <w:rPr>
          <w:rFonts w:asciiTheme="minorHAnsi" w:hAnsiTheme="minorHAnsi" w:cstheme="minorHAnsi"/>
          <w:b/>
          <w:bCs/>
          <w:caps/>
          <w:sz w:val="28"/>
          <w:szCs w:val="28"/>
        </w:rPr>
        <w:t xml:space="preserve">ANTIGUA </w:t>
      </w:r>
      <w:r w:rsidR="008F1A91" w:rsidRPr="00020024">
        <w:rPr>
          <w:rFonts w:asciiTheme="minorHAnsi" w:hAnsiTheme="minorHAnsi" w:cstheme="minorHAnsi"/>
          <w:b/>
          <w:bCs/>
          <w:caps/>
          <w:sz w:val="28"/>
          <w:szCs w:val="28"/>
        </w:rPr>
        <w:t xml:space="preserve">&amp; BARBUDA </w:t>
      </w:r>
      <w:r w:rsidR="00325129">
        <w:rPr>
          <w:rFonts w:asciiTheme="minorHAnsi" w:hAnsiTheme="minorHAnsi" w:cstheme="minorHAnsi"/>
          <w:b/>
          <w:bCs/>
          <w:caps/>
          <w:sz w:val="28"/>
          <w:szCs w:val="28"/>
        </w:rPr>
        <w:t>FACT</w:t>
      </w:r>
      <w:r w:rsidR="00D2034E" w:rsidRPr="00020024">
        <w:rPr>
          <w:rFonts w:asciiTheme="minorHAnsi" w:hAnsiTheme="minorHAnsi" w:cstheme="minorHAnsi"/>
          <w:b/>
          <w:bCs/>
          <w:caps/>
          <w:sz w:val="28"/>
          <w:szCs w:val="28"/>
        </w:rPr>
        <w:t xml:space="preserve"> sheet</w:t>
      </w:r>
    </w:p>
    <w:p w:rsidR="00D2034E" w:rsidRPr="00020024" w:rsidRDefault="00D2034E" w:rsidP="00737BB1">
      <w:pPr>
        <w:pStyle w:val="NormalWeb"/>
        <w:spacing w:before="0" w:beforeAutospacing="0" w:after="0" w:afterAutospacing="0"/>
        <w:jc w:val="center"/>
        <w:rPr>
          <w:rFonts w:asciiTheme="minorHAnsi" w:hAnsiTheme="minorHAnsi" w:cstheme="minorHAnsi"/>
          <w:b/>
          <w:bCs/>
          <w:caps/>
          <w:sz w:val="22"/>
          <w:szCs w:val="22"/>
        </w:rPr>
      </w:pPr>
    </w:p>
    <w:p w:rsidR="00AA3DD0" w:rsidRPr="00020024" w:rsidRDefault="00B65DA2" w:rsidP="00AA3DD0">
      <w:pPr>
        <w:pStyle w:val="NormalWeb"/>
        <w:spacing w:before="0" w:beforeAutospacing="0" w:after="0" w:afterAutospacing="0"/>
        <w:ind w:left="-1620" w:right="-1594"/>
        <w:jc w:val="center"/>
        <w:rPr>
          <w:rFonts w:asciiTheme="minorHAnsi" w:hAnsiTheme="minorHAnsi" w:cstheme="minorHAnsi"/>
          <w:b/>
          <w:bCs/>
          <w:sz w:val="22"/>
          <w:szCs w:val="22"/>
        </w:rPr>
      </w:pPr>
      <w:r w:rsidRPr="00020024">
        <w:rPr>
          <w:rFonts w:asciiTheme="minorHAnsi" w:hAnsiTheme="minorHAnsi" w:cstheme="minorHAnsi"/>
          <w:b/>
          <w:bCs/>
          <w:noProof/>
          <w:sz w:val="22"/>
          <w:szCs w:val="22"/>
        </w:rPr>
        <w:drawing>
          <wp:inline distT="0" distB="0" distL="0" distR="0">
            <wp:extent cx="1990725" cy="1328330"/>
            <wp:effectExtent l="19050" t="0" r="9525" b="0"/>
            <wp:docPr id="2" name="Picture 2" descr="ANT 209L coc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 209L cocos1"/>
                    <pic:cNvPicPr>
                      <a:picLocks noChangeAspect="1" noChangeArrowheads="1"/>
                    </pic:cNvPicPr>
                  </pic:nvPicPr>
                  <pic:blipFill>
                    <a:blip r:embed="rId6" cstate="print"/>
                    <a:stretch>
                      <a:fillRect/>
                    </a:stretch>
                  </pic:blipFill>
                  <pic:spPr bwMode="auto">
                    <a:xfrm>
                      <a:off x="0" y="0"/>
                      <a:ext cx="1990725" cy="1328330"/>
                    </a:xfrm>
                    <a:prstGeom prst="rect">
                      <a:avLst/>
                    </a:prstGeom>
                    <a:noFill/>
                    <a:ln w="9525">
                      <a:noFill/>
                      <a:miter lim="800000"/>
                      <a:headEnd/>
                      <a:tailEnd/>
                    </a:ln>
                  </pic:spPr>
                </pic:pic>
              </a:graphicData>
            </a:graphic>
          </wp:inline>
        </w:drawing>
      </w:r>
      <w:r w:rsidR="00AA3DD0" w:rsidRPr="00020024">
        <w:rPr>
          <w:rFonts w:asciiTheme="minorHAnsi" w:hAnsiTheme="minorHAnsi" w:cstheme="minorHAnsi"/>
          <w:b/>
          <w:bCs/>
          <w:sz w:val="22"/>
          <w:szCs w:val="22"/>
        </w:rPr>
        <w:t xml:space="preserve"> </w:t>
      </w:r>
      <w:r w:rsidRPr="00020024">
        <w:rPr>
          <w:rFonts w:asciiTheme="minorHAnsi" w:hAnsiTheme="minorHAnsi" w:cstheme="minorHAnsi"/>
          <w:b/>
          <w:bCs/>
          <w:noProof/>
          <w:sz w:val="22"/>
          <w:szCs w:val="22"/>
        </w:rPr>
        <w:drawing>
          <wp:inline distT="0" distB="0" distL="0" distR="0">
            <wp:extent cx="2065867" cy="1333500"/>
            <wp:effectExtent l="19050" t="0" r="0" b="0"/>
            <wp:docPr id="3" name="Picture 3" descr="ANT101L View from Shirley Heights of English Harb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101L View from Shirley Heights of English Harbour"/>
                    <pic:cNvPicPr>
                      <a:picLocks noChangeAspect="1" noChangeArrowheads="1"/>
                    </pic:cNvPicPr>
                  </pic:nvPicPr>
                  <pic:blipFill>
                    <a:blip r:embed="rId7" cstate="print"/>
                    <a:stretch>
                      <a:fillRect/>
                    </a:stretch>
                  </pic:blipFill>
                  <pic:spPr bwMode="auto">
                    <a:xfrm>
                      <a:off x="0" y="0"/>
                      <a:ext cx="2066925" cy="1334183"/>
                    </a:xfrm>
                    <a:prstGeom prst="rect">
                      <a:avLst/>
                    </a:prstGeom>
                    <a:noFill/>
                    <a:ln w="9525">
                      <a:noFill/>
                      <a:miter lim="800000"/>
                      <a:headEnd/>
                      <a:tailEnd/>
                    </a:ln>
                  </pic:spPr>
                </pic:pic>
              </a:graphicData>
            </a:graphic>
          </wp:inline>
        </w:drawing>
      </w:r>
      <w:r w:rsidR="00AA3DD0" w:rsidRPr="00020024">
        <w:rPr>
          <w:rFonts w:asciiTheme="minorHAnsi" w:hAnsiTheme="minorHAnsi" w:cstheme="minorHAnsi"/>
          <w:b/>
          <w:bCs/>
          <w:sz w:val="22"/>
          <w:szCs w:val="22"/>
        </w:rPr>
        <w:t xml:space="preserve"> </w:t>
      </w:r>
      <w:r w:rsidRPr="00020024">
        <w:rPr>
          <w:rFonts w:asciiTheme="minorHAnsi" w:hAnsiTheme="minorHAnsi" w:cstheme="minorHAnsi"/>
          <w:b/>
          <w:bCs/>
          <w:noProof/>
          <w:sz w:val="22"/>
          <w:szCs w:val="22"/>
        </w:rPr>
        <w:drawing>
          <wp:inline distT="0" distB="0" distL="0" distR="0">
            <wp:extent cx="2000250" cy="1328524"/>
            <wp:effectExtent l="19050" t="0" r="0" b="0"/>
            <wp:docPr id="4" name="Picture 4" descr="ANT 231L Jetty at Curtain Blu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 231L Jetty at Curtain Bluff"/>
                    <pic:cNvPicPr>
                      <a:picLocks noChangeAspect="1" noChangeArrowheads="1"/>
                    </pic:cNvPicPr>
                  </pic:nvPicPr>
                  <pic:blipFill>
                    <a:blip r:embed="rId8" cstate="print"/>
                    <a:stretch>
                      <a:fillRect/>
                    </a:stretch>
                  </pic:blipFill>
                  <pic:spPr bwMode="auto">
                    <a:xfrm>
                      <a:off x="0" y="0"/>
                      <a:ext cx="2000250" cy="1328524"/>
                    </a:xfrm>
                    <a:prstGeom prst="rect">
                      <a:avLst/>
                    </a:prstGeom>
                    <a:noFill/>
                    <a:ln w="9525">
                      <a:noFill/>
                      <a:miter lim="800000"/>
                      <a:headEnd/>
                      <a:tailEnd/>
                    </a:ln>
                  </pic:spPr>
                </pic:pic>
              </a:graphicData>
            </a:graphic>
          </wp:inline>
        </w:drawing>
      </w:r>
    </w:p>
    <w:p w:rsidR="0089632E" w:rsidRPr="00020024" w:rsidRDefault="0089632E">
      <w:pPr>
        <w:pStyle w:val="NormalWeb"/>
        <w:spacing w:before="0" w:beforeAutospacing="0" w:after="0" w:afterAutospacing="0"/>
        <w:jc w:val="both"/>
        <w:rPr>
          <w:rFonts w:asciiTheme="minorHAnsi" w:hAnsiTheme="minorHAnsi" w:cstheme="minorHAnsi"/>
          <w:sz w:val="22"/>
          <w:szCs w:val="22"/>
        </w:rPr>
      </w:pPr>
    </w:p>
    <w:p w:rsidR="0089632E" w:rsidRPr="00020024" w:rsidRDefault="0089632E">
      <w:pPr>
        <w:pStyle w:val="NormalWeb"/>
        <w:spacing w:before="0" w:beforeAutospacing="0" w:after="0" w:afterAutospacing="0"/>
        <w:jc w:val="both"/>
        <w:rPr>
          <w:rFonts w:asciiTheme="minorHAnsi" w:hAnsiTheme="minorHAnsi" w:cstheme="minorHAnsi"/>
          <w:sz w:val="22"/>
          <w:szCs w:val="22"/>
        </w:rPr>
        <w:sectPr w:rsidR="0089632E" w:rsidRPr="00020024" w:rsidSect="00E644AF">
          <w:pgSz w:w="11906" w:h="16838"/>
          <w:pgMar w:top="360" w:right="1800" w:bottom="1440" w:left="1800" w:header="708" w:footer="708" w:gutter="0"/>
          <w:cols w:space="708"/>
          <w:docGrid w:linePitch="360"/>
        </w:sectPr>
      </w:pPr>
    </w:p>
    <w:p w:rsidR="0089632E" w:rsidRPr="00020024" w:rsidRDefault="0089632E" w:rsidP="00FD6637">
      <w:pPr>
        <w:pStyle w:val="NormalWeb"/>
        <w:spacing w:before="0" w:beforeAutospacing="0" w:after="0" w:afterAutospacing="0" w:line="276" w:lineRule="auto"/>
        <w:ind w:left="2160" w:hanging="2160"/>
        <w:jc w:val="both"/>
        <w:rPr>
          <w:rFonts w:asciiTheme="minorHAnsi" w:hAnsiTheme="minorHAnsi" w:cstheme="minorHAnsi"/>
          <w:sz w:val="22"/>
          <w:szCs w:val="22"/>
        </w:rPr>
      </w:pPr>
      <w:r w:rsidRPr="00020024">
        <w:rPr>
          <w:rFonts w:asciiTheme="minorHAnsi" w:hAnsiTheme="minorHAnsi" w:cstheme="minorHAnsi"/>
          <w:b/>
          <w:bCs/>
          <w:sz w:val="22"/>
          <w:szCs w:val="22"/>
        </w:rPr>
        <w:lastRenderedPageBreak/>
        <w:t>Location</w:t>
      </w:r>
      <w:r w:rsidR="002B4A70" w:rsidRPr="00020024">
        <w:rPr>
          <w:rFonts w:asciiTheme="minorHAnsi" w:hAnsiTheme="minorHAnsi" w:cstheme="minorHAnsi"/>
          <w:b/>
          <w:bCs/>
          <w:sz w:val="22"/>
          <w:szCs w:val="22"/>
        </w:rPr>
        <w:tab/>
      </w:r>
      <w:r w:rsidR="00742A7B" w:rsidRPr="006314C1">
        <w:rPr>
          <w:rFonts w:asciiTheme="minorHAnsi" w:hAnsiTheme="minorHAnsi" w:cstheme="minorHAnsi"/>
          <w:sz w:val="22"/>
          <w:szCs w:val="22"/>
        </w:rPr>
        <w:t>Antigua</w:t>
      </w:r>
      <w:r w:rsidR="006314C1" w:rsidRPr="006314C1">
        <w:rPr>
          <w:rFonts w:asciiTheme="minorHAnsi" w:hAnsiTheme="minorHAnsi" w:cstheme="minorHAnsi"/>
          <w:sz w:val="22"/>
          <w:szCs w:val="22"/>
        </w:rPr>
        <w:t xml:space="preserve"> </w:t>
      </w:r>
      <w:r w:rsidR="006314C1" w:rsidRPr="006314C1">
        <w:rPr>
          <w:rFonts w:asciiTheme="minorHAnsi" w:hAnsiTheme="minorHAnsi" w:cstheme="minorHAnsi"/>
          <w:color w:val="auto"/>
          <w:sz w:val="22"/>
          <w:szCs w:val="22"/>
        </w:rPr>
        <w:t>(</w:t>
      </w:r>
      <w:r w:rsidR="006314C1" w:rsidRPr="006314C1">
        <w:rPr>
          <w:rFonts w:asciiTheme="minorHAnsi" w:eastAsia="Arial" w:hAnsiTheme="minorHAnsi" w:cstheme="minorHAnsi"/>
          <w:sz w:val="22"/>
          <w:szCs w:val="22"/>
        </w:rPr>
        <w:t>An-</w:t>
      </w:r>
      <w:proofErr w:type="spellStart"/>
      <w:r w:rsidR="006314C1" w:rsidRPr="006314C1">
        <w:rPr>
          <w:rFonts w:asciiTheme="minorHAnsi" w:eastAsia="Arial" w:hAnsiTheme="minorHAnsi" w:cstheme="minorHAnsi"/>
          <w:sz w:val="22"/>
          <w:szCs w:val="22"/>
        </w:rPr>
        <w:t>tee'ga</w:t>
      </w:r>
      <w:proofErr w:type="spellEnd"/>
      <w:r w:rsidR="006314C1" w:rsidRPr="006314C1">
        <w:rPr>
          <w:rFonts w:asciiTheme="minorHAnsi" w:eastAsia="Arial" w:hAnsiTheme="minorHAnsi" w:cstheme="minorHAnsi"/>
          <w:sz w:val="22"/>
          <w:szCs w:val="22"/>
        </w:rPr>
        <w:t>)</w:t>
      </w:r>
      <w:r w:rsidR="006314C1">
        <w:rPr>
          <w:rFonts w:asciiTheme="minorHAnsi" w:hAnsiTheme="minorHAnsi" w:cstheme="minorHAnsi"/>
          <w:sz w:val="22"/>
          <w:szCs w:val="22"/>
        </w:rPr>
        <w:t xml:space="preserve"> </w:t>
      </w:r>
      <w:r w:rsidR="00E644AF" w:rsidRPr="00020024">
        <w:rPr>
          <w:rFonts w:asciiTheme="minorHAnsi" w:hAnsiTheme="minorHAnsi" w:cstheme="minorHAnsi"/>
          <w:sz w:val="22"/>
          <w:szCs w:val="22"/>
        </w:rPr>
        <w:t xml:space="preserve">located in the </w:t>
      </w:r>
      <w:r w:rsidR="004D5C61" w:rsidRPr="00020024">
        <w:rPr>
          <w:rFonts w:asciiTheme="minorHAnsi" w:hAnsiTheme="minorHAnsi" w:cstheme="minorHAnsi"/>
          <w:sz w:val="22"/>
          <w:szCs w:val="22"/>
        </w:rPr>
        <w:t xml:space="preserve">North Eastern Caribbean </w:t>
      </w:r>
      <w:r w:rsidR="00062725">
        <w:rPr>
          <w:rFonts w:asciiTheme="minorHAnsi" w:hAnsiTheme="minorHAnsi" w:cstheme="minorHAnsi"/>
          <w:sz w:val="22"/>
          <w:szCs w:val="22"/>
        </w:rPr>
        <w:t>is a 108-square</w:t>
      </w:r>
      <w:r w:rsidR="00062725" w:rsidRPr="00062725">
        <w:rPr>
          <w:rFonts w:asciiTheme="minorHAnsi" w:hAnsiTheme="minorHAnsi" w:cstheme="minorHAnsi"/>
          <w:color w:val="FF0000"/>
          <w:sz w:val="22"/>
          <w:szCs w:val="22"/>
        </w:rPr>
        <w:t>-</w:t>
      </w:r>
      <w:r w:rsidR="00E644AF" w:rsidRPr="00020024">
        <w:rPr>
          <w:rFonts w:asciiTheme="minorHAnsi" w:hAnsiTheme="minorHAnsi" w:cstheme="minorHAnsi"/>
          <w:sz w:val="22"/>
          <w:szCs w:val="22"/>
        </w:rPr>
        <w:t xml:space="preserve">mile island recognized for </w:t>
      </w:r>
      <w:r w:rsidR="00E644AF" w:rsidRPr="00AD0EA0">
        <w:rPr>
          <w:rFonts w:asciiTheme="minorHAnsi" w:hAnsiTheme="minorHAnsi" w:cstheme="minorHAnsi"/>
          <w:color w:val="auto"/>
          <w:sz w:val="22"/>
          <w:szCs w:val="22"/>
        </w:rPr>
        <w:t xml:space="preserve">its </w:t>
      </w:r>
      <w:r w:rsidR="00062725" w:rsidRPr="00AD0EA0">
        <w:rPr>
          <w:rFonts w:asciiTheme="minorHAnsi" w:hAnsiTheme="minorHAnsi" w:cstheme="minorHAnsi"/>
          <w:color w:val="auto"/>
          <w:sz w:val="22"/>
          <w:szCs w:val="22"/>
        </w:rPr>
        <w:t xml:space="preserve">collection of </w:t>
      </w:r>
      <w:r w:rsidR="00E644AF" w:rsidRPr="00020024">
        <w:rPr>
          <w:rFonts w:asciiTheme="minorHAnsi" w:hAnsiTheme="minorHAnsi" w:cstheme="minorHAnsi"/>
          <w:sz w:val="22"/>
          <w:szCs w:val="22"/>
        </w:rPr>
        <w:t>365 white sand</w:t>
      </w:r>
      <w:r w:rsidR="00FD6637" w:rsidRPr="00020024">
        <w:rPr>
          <w:rFonts w:asciiTheme="minorHAnsi" w:hAnsiTheme="minorHAnsi" w:cstheme="minorHAnsi"/>
          <w:sz w:val="22"/>
          <w:szCs w:val="22"/>
        </w:rPr>
        <w:t>y</w:t>
      </w:r>
      <w:r w:rsidR="00E644AF" w:rsidRPr="00020024">
        <w:rPr>
          <w:rFonts w:asciiTheme="minorHAnsi" w:hAnsiTheme="minorHAnsi" w:cstheme="minorHAnsi"/>
          <w:sz w:val="22"/>
          <w:szCs w:val="22"/>
        </w:rPr>
        <w:t xml:space="preserve"> beaches. The sister island of Barbuda (Bar-b</w:t>
      </w:r>
      <w:r w:rsidR="00C53875">
        <w:rPr>
          <w:rFonts w:asciiTheme="minorHAnsi" w:hAnsiTheme="minorHAnsi" w:cstheme="minorHAnsi"/>
          <w:sz w:val="22"/>
          <w:szCs w:val="22"/>
        </w:rPr>
        <w:t>yew’ da) lies 27 miles north</w:t>
      </w:r>
      <w:r w:rsidR="00E644AF" w:rsidRPr="00020024">
        <w:rPr>
          <w:rFonts w:asciiTheme="minorHAnsi" w:hAnsiTheme="minorHAnsi" w:cstheme="minorHAnsi"/>
          <w:sz w:val="22"/>
          <w:szCs w:val="22"/>
        </w:rPr>
        <w:t xml:space="preserve"> of Antigua with a land area of 62 square miles. </w:t>
      </w:r>
    </w:p>
    <w:p w:rsidR="00D2034E" w:rsidRPr="00020024" w:rsidRDefault="00D2034E" w:rsidP="00FD6637">
      <w:pPr>
        <w:pStyle w:val="NormalWeb"/>
        <w:spacing w:before="0" w:beforeAutospacing="0" w:after="0" w:afterAutospacing="0" w:line="276" w:lineRule="auto"/>
        <w:ind w:left="2160" w:hanging="2160"/>
        <w:jc w:val="both"/>
        <w:rPr>
          <w:rFonts w:asciiTheme="minorHAnsi" w:hAnsiTheme="minorHAnsi" w:cstheme="minorHAnsi"/>
          <w:b/>
          <w:bCs/>
          <w:sz w:val="22"/>
          <w:szCs w:val="22"/>
        </w:rPr>
      </w:pPr>
    </w:p>
    <w:p w:rsidR="00E644AF" w:rsidRPr="00020024" w:rsidRDefault="0089632E" w:rsidP="00FD6637">
      <w:pPr>
        <w:spacing w:line="276" w:lineRule="auto"/>
        <w:ind w:left="2160" w:hanging="2160"/>
        <w:jc w:val="both"/>
        <w:rPr>
          <w:rFonts w:asciiTheme="minorHAnsi" w:hAnsiTheme="minorHAnsi" w:cstheme="minorHAnsi"/>
          <w:sz w:val="22"/>
          <w:szCs w:val="22"/>
        </w:rPr>
      </w:pPr>
      <w:r w:rsidRPr="00020024">
        <w:rPr>
          <w:rFonts w:asciiTheme="minorHAnsi" w:hAnsiTheme="minorHAnsi" w:cstheme="minorHAnsi"/>
          <w:b/>
          <w:bCs/>
          <w:sz w:val="22"/>
          <w:szCs w:val="22"/>
        </w:rPr>
        <w:t>Capital</w:t>
      </w:r>
      <w:r w:rsidR="00E644AF" w:rsidRPr="00020024">
        <w:rPr>
          <w:rFonts w:asciiTheme="minorHAnsi" w:hAnsiTheme="minorHAnsi" w:cstheme="minorHAnsi"/>
          <w:b/>
          <w:bCs/>
          <w:sz w:val="22"/>
          <w:szCs w:val="22"/>
        </w:rPr>
        <w:tab/>
      </w:r>
      <w:r w:rsidR="00E644AF" w:rsidRPr="00020024">
        <w:rPr>
          <w:rFonts w:asciiTheme="minorHAnsi" w:hAnsiTheme="minorHAnsi" w:cstheme="minorHAnsi"/>
          <w:sz w:val="22"/>
          <w:szCs w:val="22"/>
        </w:rPr>
        <w:t>The capital of Antigua is St. John’s with two distinctive waterfront areas and a selection of shops and restaurants.</w:t>
      </w:r>
    </w:p>
    <w:p w:rsidR="0089632E" w:rsidRPr="00AD0EA0" w:rsidRDefault="00E66C48" w:rsidP="00FD6637">
      <w:pPr>
        <w:pStyle w:val="NormalWeb"/>
        <w:spacing w:before="0" w:beforeAutospacing="0" w:after="0" w:afterAutospacing="0" w:line="276" w:lineRule="auto"/>
        <w:jc w:val="both"/>
        <w:rPr>
          <w:rFonts w:asciiTheme="minorHAnsi" w:hAnsiTheme="minorHAnsi" w:cstheme="minorHAnsi"/>
          <w:b/>
          <w:bCs/>
          <w:color w:val="auto"/>
          <w:sz w:val="22"/>
          <w:szCs w:val="22"/>
        </w:rPr>
      </w:pPr>
      <w:r w:rsidRPr="00020024">
        <w:rPr>
          <w:rFonts w:asciiTheme="minorHAnsi" w:hAnsiTheme="minorHAnsi" w:cstheme="minorHAnsi"/>
          <w:b/>
          <w:bCs/>
          <w:sz w:val="22"/>
          <w:szCs w:val="22"/>
        </w:rPr>
        <w:tab/>
      </w:r>
    </w:p>
    <w:p w:rsidR="00E644AF" w:rsidRPr="00AD0EA0" w:rsidRDefault="0089632E" w:rsidP="00FD6637">
      <w:pPr>
        <w:pStyle w:val="NormalWeb"/>
        <w:spacing w:before="0" w:beforeAutospacing="0" w:after="0" w:afterAutospacing="0" w:line="276" w:lineRule="auto"/>
        <w:ind w:left="2160" w:hanging="2160"/>
        <w:jc w:val="both"/>
        <w:rPr>
          <w:rFonts w:asciiTheme="minorHAnsi" w:hAnsiTheme="minorHAnsi" w:cstheme="minorHAnsi"/>
          <w:color w:val="auto"/>
          <w:sz w:val="22"/>
          <w:szCs w:val="22"/>
        </w:rPr>
      </w:pPr>
      <w:r w:rsidRPr="00AD0EA0">
        <w:rPr>
          <w:rFonts w:asciiTheme="minorHAnsi" w:hAnsiTheme="minorHAnsi" w:cstheme="minorHAnsi"/>
          <w:b/>
          <w:bCs/>
          <w:color w:val="auto"/>
          <w:sz w:val="22"/>
          <w:szCs w:val="22"/>
        </w:rPr>
        <w:t>Climate</w:t>
      </w:r>
      <w:r w:rsidR="00E644AF" w:rsidRPr="00AD0EA0">
        <w:rPr>
          <w:rFonts w:asciiTheme="minorHAnsi" w:hAnsiTheme="minorHAnsi" w:cstheme="minorHAnsi"/>
          <w:b/>
          <w:bCs/>
          <w:color w:val="auto"/>
          <w:sz w:val="22"/>
          <w:szCs w:val="22"/>
        </w:rPr>
        <w:tab/>
      </w:r>
      <w:r w:rsidR="00E644AF" w:rsidRPr="00AD0EA0">
        <w:rPr>
          <w:rFonts w:asciiTheme="minorHAnsi" w:hAnsiTheme="minorHAnsi" w:cstheme="minorHAnsi"/>
          <w:color w:val="auto"/>
          <w:sz w:val="22"/>
          <w:szCs w:val="22"/>
        </w:rPr>
        <w:t xml:space="preserve">Sunny and warm </w:t>
      </w:r>
      <w:r w:rsidR="00062725" w:rsidRPr="00AD0EA0">
        <w:rPr>
          <w:rFonts w:asciiTheme="minorHAnsi" w:hAnsiTheme="minorHAnsi" w:cstheme="minorHAnsi"/>
          <w:color w:val="auto"/>
          <w:sz w:val="22"/>
          <w:szCs w:val="22"/>
        </w:rPr>
        <w:t>year-round</w:t>
      </w:r>
      <w:r w:rsidR="00D2034E" w:rsidRPr="00AD0EA0">
        <w:rPr>
          <w:rFonts w:asciiTheme="minorHAnsi" w:hAnsiTheme="minorHAnsi" w:cstheme="minorHAnsi"/>
          <w:color w:val="auto"/>
          <w:sz w:val="22"/>
          <w:szCs w:val="22"/>
        </w:rPr>
        <w:t xml:space="preserve"> with soothing trade winds.</w:t>
      </w:r>
    </w:p>
    <w:p w:rsidR="0089632E" w:rsidRPr="00AD0EA0" w:rsidRDefault="0089632E" w:rsidP="00FD6637">
      <w:pPr>
        <w:pStyle w:val="NormalWeb"/>
        <w:spacing w:before="0" w:beforeAutospacing="0" w:after="0" w:afterAutospacing="0" w:line="276" w:lineRule="auto"/>
        <w:jc w:val="both"/>
        <w:rPr>
          <w:rFonts w:asciiTheme="minorHAnsi" w:hAnsiTheme="minorHAnsi" w:cstheme="minorHAnsi"/>
          <w:b/>
          <w:bCs/>
          <w:color w:val="auto"/>
          <w:sz w:val="22"/>
          <w:szCs w:val="22"/>
        </w:rPr>
      </w:pPr>
    </w:p>
    <w:p w:rsidR="00E644AF" w:rsidRPr="00AD0EA0" w:rsidRDefault="0089632E" w:rsidP="00FD6637">
      <w:pPr>
        <w:pStyle w:val="NormalWeb"/>
        <w:spacing w:before="0" w:beforeAutospacing="0" w:after="0" w:afterAutospacing="0" w:line="276" w:lineRule="auto"/>
        <w:jc w:val="both"/>
        <w:rPr>
          <w:rFonts w:asciiTheme="minorHAnsi" w:hAnsiTheme="minorHAnsi" w:cstheme="minorHAnsi"/>
          <w:color w:val="auto"/>
          <w:sz w:val="22"/>
          <w:szCs w:val="22"/>
        </w:rPr>
      </w:pPr>
      <w:r w:rsidRPr="00AD0EA0">
        <w:rPr>
          <w:rFonts w:asciiTheme="minorHAnsi" w:hAnsiTheme="minorHAnsi" w:cstheme="minorHAnsi"/>
          <w:b/>
          <w:bCs/>
          <w:color w:val="auto"/>
          <w:sz w:val="22"/>
          <w:szCs w:val="22"/>
        </w:rPr>
        <w:t>Language</w:t>
      </w:r>
      <w:r w:rsidR="00E644AF" w:rsidRPr="00AD0EA0">
        <w:rPr>
          <w:rFonts w:asciiTheme="minorHAnsi" w:hAnsiTheme="minorHAnsi" w:cstheme="minorHAnsi"/>
          <w:b/>
          <w:bCs/>
          <w:color w:val="auto"/>
          <w:sz w:val="22"/>
          <w:szCs w:val="22"/>
        </w:rPr>
        <w:tab/>
      </w:r>
      <w:r w:rsidR="00E66C48" w:rsidRPr="00AD0EA0">
        <w:rPr>
          <w:rFonts w:asciiTheme="minorHAnsi" w:hAnsiTheme="minorHAnsi" w:cstheme="minorHAnsi"/>
          <w:b/>
          <w:bCs/>
          <w:color w:val="auto"/>
          <w:sz w:val="22"/>
          <w:szCs w:val="22"/>
        </w:rPr>
        <w:tab/>
      </w:r>
      <w:r w:rsidR="00E644AF" w:rsidRPr="00AD0EA0">
        <w:rPr>
          <w:rFonts w:asciiTheme="minorHAnsi" w:hAnsiTheme="minorHAnsi" w:cstheme="minorHAnsi"/>
          <w:color w:val="auto"/>
          <w:sz w:val="22"/>
          <w:szCs w:val="22"/>
        </w:rPr>
        <w:t xml:space="preserve">English is the spoken language.  </w:t>
      </w:r>
    </w:p>
    <w:p w:rsidR="00E66C48" w:rsidRPr="00AD0EA0" w:rsidRDefault="00E66C48" w:rsidP="00FD6637">
      <w:pPr>
        <w:spacing w:line="276" w:lineRule="auto"/>
        <w:jc w:val="both"/>
        <w:rPr>
          <w:rFonts w:asciiTheme="minorHAnsi" w:hAnsiTheme="minorHAnsi" w:cstheme="minorHAnsi"/>
          <w:b/>
          <w:bCs/>
          <w:sz w:val="22"/>
          <w:szCs w:val="22"/>
        </w:rPr>
      </w:pPr>
    </w:p>
    <w:p w:rsidR="00FD6637" w:rsidRPr="00AD0EA0" w:rsidRDefault="009D0217" w:rsidP="00FD6637">
      <w:pPr>
        <w:spacing w:line="276" w:lineRule="auto"/>
        <w:ind w:left="2160" w:hanging="2160"/>
        <w:jc w:val="both"/>
        <w:rPr>
          <w:rFonts w:asciiTheme="minorHAnsi" w:hAnsiTheme="minorHAnsi" w:cstheme="minorHAnsi"/>
          <w:sz w:val="22"/>
          <w:szCs w:val="22"/>
        </w:rPr>
      </w:pPr>
      <w:r w:rsidRPr="00AD0EA0">
        <w:rPr>
          <w:rFonts w:asciiTheme="minorHAnsi" w:hAnsiTheme="minorHAnsi" w:cstheme="minorHAnsi"/>
          <w:b/>
          <w:bCs/>
          <w:sz w:val="22"/>
          <w:szCs w:val="22"/>
        </w:rPr>
        <w:t>Transportation</w:t>
      </w:r>
      <w:r w:rsidR="00E644AF" w:rsidRPr="00AD0EA0">
        <w:rPr>
          <w:rFonts w:asciiTheme="minorHAnsi" w:hAnsiTheme="minorHAnsi" w:cstheme="minorHAnsi"/>
          <w:b/>
          <w:bCs/>
          <w:sz w:val="22"/>
          <w:szCs w:val="22"/>
        </w:rPr>
        <w:tab/>
      </w:r>
      <w:r w:rsidR="00E644AF" w:rsidRPr="00AD0EA0">
        <w:rPr>
          <w:rFonts w:asciiTheme="minorHAnsi" w:hAnsiTheme="minorHAnsi" w:cstheme="minorHAnsi"/>
          <w:sz w:val="22"/>
          <w:szCs w:val="22"/>
        </w:rPr>
        <w:t>Renting a car is an ideal way to discover more of Antigua.</w:t>
      </w:r>
      <w:r w:rsidR="00CC46E6" w:rsidRPr="00AD0EA0">
        <w:rPr>
          <w:rFonts w:asciiTheme="minorHAnsi" w:hAnsiTheme="minorHAnsi" w:cstheme="minorHAnsi"/>
          <w:sz w:val="22"/>
          <w:szCs w:val="22"/>
        </w:rPr>
        <w:t xml:space="preserve"> A valid driver's license and an EC</w:t>
      </w:r>
      <w:r w:rsidR="00E644AF" w:rsidRPr="00AD0EA0">
        <w:rPr>
          <w:rFonts w:asciiTheme="minorHAnsi" w:hAnsiTheme="minorHAnsi" w:cstheme="minorHAnsi"/>
          <w:sz w:val="22"/>
          <w:szCs w:val="22"/>
        </w:rPr>
        <w:t>$</w:t>
      </w:r>
      <w:r w:rsidR="00CC46E6" w:rsidRPr="00AD0EA0">
        <w:rPr>
          <w:rFonts w:asciiTheme="minorHAnsi" w:hAnsiTheme="minorHAnsi" w:cstheme="minorHAnsi"/>
          <w:sz w:val="22"/>
          <w:szCs w:val="22"/>
        </w:rPr>
        <w:t>50</w:t>
      </w:r>
      <w:r w:rsidR="00E644AF" w:rsidRPr="00AD0EA0">
        <w:rPr>
          <w:rFonts w:asciiTheme="minorHAnsi" w:hAnsiTheme="minorHAnsi" w:cstheme="minorHAnsi"/>
          <w:sz w:val="22"/>
          <w:szCs w:val="22"/>
        </w:rPr>
        <w:t xml:space="preserve"> fee are required to obtain a permit to drive in Antigua. </w:t>
      </w:r>
      <w:r w:rsidR="002F226F" w:rsidRPr="00AD0EA0">
        <w:rPr>
          <w:rFonts w:asciiTheme="minorHAnsi" w:hAnsiTheme="minorHAnsi" w:cstheme="minorHAnsi"/>
          <w:sz w:val="22"/>
          <w:szCs w:val="22"/>
        </w:rPr>
        <w:t xml:space="preserve"> </w:t>
      </w:r>
      <w:r w:rsidR="00E644AF" w:rsidRPr="00AD0EA0">
        <w:rPr>
          <w:rFonts w:asciiTheme="minorHAnsi" w:hAnsiTheme="minorHAnsi" w:cstheme="minorHAnsi"/>
          <w:sz w:val="22"/>
          <w:szCs w:val="22"/>
        </w:rPr>
        <w:t xml:space="preserve">Taxis are </w:t>
      </w:r>
      <w:r w:rsidR="009D63CD" w:rsidRPr="00AD0EA0">
        <w:rPr>
          <w:rFonts w:asciiTheme="minorHAnsi" w:hAnsiTheme="minorHAnsi" w:cstheme="minorHAnsi"/>
          <w:sz w:val="22"/>
          <w:szCs w:val="22"/>
        </w:rPr>
        <w:t xml:space="preserve">also </w:t>
      </w:r>
      <w:r w:rsidR="00E644AF" w:rsidRPr="00AD0EA0">
        <w:rPr>
          <w:rFonts w:asciiTheme="minorHAnsi" w:hAnsiTheme="minorHAnsi" w:cstheme="minorHAnsi"/>
          <w:sz w:val="22"/>
          <w:szCs w:val="22"/>
        </w:rPr>
        <w:t xml:space="preserve">available throughout </w:t>
      </w:r>
      <w:r w:rsidR="00062725" w:rsidRPr="00AD0EA0">
        <w:rPr>
          <w:rFonts w:asciiTheme="minorHAnsi" w:hAnsiTheme="minorHAnsi" w:cstheme="minorHAnsi"/>
          <w:sz w:val="22"/>
          <w:szCs w:val="22"/>
        </w:rPr>
        <w:t>the destination</w:t>
      </w:r>
      <w:r w:rsidR="00E644AF" w:rsidRPr="00AD0EA0">
        <w:rPr>
          <w:rFonts w:asciiTheme="minorHAnsi" w:hAnsiTheme="minorHAnsi" w:cstheme="minorHAnsi"/>
          <w:sz w:val="22"/>
          <w:szCs w:val="22"/>
        </w:rPr>
        <w:t xml:space="preserve">. Fares between the airport, harbour, and many hotels and destinations are fixed and can be obtained upon arrival. </w:t>
      </w:r>
      <w:r w:rsidR="00FD6637" w:rsidRPr="00AD0EA0">
        <w:rPr>
          <w:rFonts w:asciiTheme="minorHAnsi" w:hAnsiTheme="minorHAnsi" w:cstheme="minorHAnsi"/>
          <w:sz w:val="22"/>
          <w:szCs w:val="22"/>
        </w:rPr>
        <w:t xml:space="preserve"> While there is an easily accessible public bus transportation service, the most popular mode of transportation is by car</w:t>
      </w:r>
      <w:r w:rsidR="00062725" w:rsidRPr="00AD0EA0">
        <w:rPr>
          <w:rFonts w:asciiTheme="minorHAnsi" w:hAnsiTheme="minorHAnsi" w:cstheme="minorHAnsi"/>
          <w:sz w:val="22"/>
          <w:szCs w:val="22"/>
        </w:rPr>
        <w:t xml:space="preserve"> </w:t>
      </w:r>
      <w:r w:rsidR="00FD6637" w:rsidRPr="00AD0EA0">
        <w:rPr>
          <w:rFonts w:asciiTheme="minorHAnsi" w:hAnsiTheme="minorHAnsi" w:cstheme="minorHAnsi"/>
          <w:sz w:val="22"/>
          <w:szCs w:val="22"/>
        </w:rPr>
        <w:t>or taxi.</w:t>
      </w:r>
    </w:p>
    <w:p w:rsidR="002B4A70" w:rsidRPr="00AD0EA0" w:rsidRDefault="002B4A70" w:rsidP="00FD6637">
      <w:pPr>
        <w:spacing w:line="276" w:lineRule="auto"/>
        <w:ind w:left="2160" w:hanging="2160"/>
        <w:jc w:val="both"/>
        <w:rPr>
          <w:rFonts w:asciiTheme="minorHAnsi" w:hAnsiTheme="minorHAnsi" w:cstheme="minorHAnsi"/>
          <w:sz w:val="22"/>
          <w:szCs w:val="22"/>
        </w:rPr>
      </w:pPr>
    </w:p>
    <w:p w:rsidR="00354B2F" w:rsidRPr="00AD0EA0" w:rsidRDefault="0089632E" w:rsidP="00FD6637">
      <w:pPr>
        <w:autoSpaceDE w:val="0"/>
        <w:autoSpaceDN w:val="0"/>
        <w:adjustRightInd w:val="0"/>
        <w:spacing w:line="276" w:lineRule="auto"/>
        <w:ind w:left="2160" w:hanging="2160"/>
        <w:jc w:val="both"/>
        <w:rPr>
          <w:rFonts w:asciiTheme="minorHAnsi" w:hAnsiTheme="minorHAnsi" w:cstheme="minorHAnsi"/>
          <w:sz w:val="22"/>
          <w:szCs w:val="22"/>
        </w:rPr>
      </w:pPr>
      <w:r w:rsidRPr="00AD0EA0">
        <w:rPr>
          <w:rFonts w:asciiTheme="minorHAnsi" w:hAnsiTheme="minorHAnsi" w:cstheme="minorHAnsi"/>
          <w:b/>
          <w:bCs/>
          <w:sz w:val="22"/>
          <w:szCs w:val="22"/>
        </w:rPr>
        <w:t>Sights</w:t>
      </w:r>
      <w:r w:rsidR="00E66C48" w:rsidRPr="00AD0EA0">
        <w:rPr>
          <w:rFonts w:asciiTheme="minorHAnsi" w:hAnsiTheme="minorHAnsi" w:cstheme="minorHAnsi"/>
          <w:b/>
          <w:bCs/>
          <w:sz w:val="22"/>
          <w:szCs w:val="22"/>
        </w:rPr>
        <w:tab/>
      </w:r>
      <w:r w:rsidR="00354B2F" w:rsidRPr="00AD0EA0">
        <w:rPr>
          <w:rFonts w:asciiTheme="minorHAnsi" w:hAnsiTheme="minorHAnsi" w:cstheme="minorHAnsi"/>
          <w:sz w:val="22"/>
          <w:szCs w:val="22"/>
        </w:rPr>
        <w:t>From the capital city of St. John’s, the 108 square miles of Antigua can be easily explored. With its relatively flat landscape, the island’s 365 picturesque beaches, attractions and activities are n</w:t>
      </w:r>
      <w:r w:rsidR="00062725" w:rsidRPr="00AD0EA0">
        <w:rPr>
          <w:rFonts w:asciiTheme="minorHAnsi" w:hAnsiTheme="minorHAnsi" w:cstheme="minorHAnsi"/>
          <w:sz w:val="22"/>
          <w:szCs w:val="22"/>
        </w:rPr>
        <w:t xml:space="preserve">o further than a 45-minute taxi </w:t>
      </w:r>
      <w:r w:rsidR="00354B2F" w:rsidRPr="00AD0EA0">
        <w:rPr>
          <w:rFonts w:asciiTheme="minorHAnsi" w:hAnsiTheme="minorHAnsi" w:cstheme="minorHAnsi"/>
          <w:sz w:val="22"/>
          <w:szCs w:val="22"/>
        </w:rPr>
        <w:t xml:space="preserve">ride. </w:t>
      </w:r>
    </w:p>
    <w:p w:rsidR="00354B2F" w:rsidRPr="00AD0EA0" w:rsidRDefault="00354B2F" w:rsidP="00FD6637">
      <w:pPr>
        <w:autoSpaceDE w:val="0"/>
        <w:autoSpaceDN w:val="0"/>
        <w:adjustRightInd w:val="0"/>
        <w:spacing w:line="276" w:lineRule="auto"/>
        <w:jc w:val="both"/>
        <w:rPr>
          <w:rFonts w:asciiTheme="minorHAnsi" w:hAnsiTheme="minorHAnsi" w:cstheme="minorHAnsi"/>
          <w:sz w:val="22"/>
          <w:szCs w:val="22"/>
        </w:rPr>
      </w:pPr>
    </w:p>
    <w:p w:rsidR="004D5C61" w:rsidRPr="00AD0EA0" w:rsidRDefault="004D5C61" w:rsidP="00FD6637">
      <w:pPr>
        <w:spacing w:line="276" w:lineRule="auto"/>
        <w:ind w:left="2160"/>
        <w:jc w:val="both"/>
        <w:rPr>
          <w:rFonts w:asciiTheme="minorHAnsi" w:hAnsiTheme="minorHAnsi" w:cstheme="minorHAnsi"/>
          <w:sz w:val="22"/>
          <w:szCs w:val="22"/>
        </w:rPr>
      </w:pPr>
      <w:r w:rsidRPr="00AD0EA0">
        <w:rPr>
          <w:rFonts w:asciiTheme="minorHAnsi" w:hAnsiTheme="minorHAnsi" w:cstheme="minorHAnsi"/>
          <w:b/>
          <w:sz w:val="22"/>
          <w:szCs w:val="22"/>
        </w:rPr>
        <w:t>Nelson’s Dockyard</w:t>
      </w:r>
      <w:r w:rsidR="00742A7B" w:rsidRPr="00AD0EA0">
        <w:rPr>
          <w:rFonts w:asciiTheme="minorHAnsi" w:hAnsiTheme="minorHAnsi" w:cstheme="minorHAnsi"/>
          <w:b/>
          <w:sz w:val="22"/>
          <w:szCs w:val="22"/>
        </w:rPr>
        <w:t>, English Harbour</w:t>
      </w:r>
      <w:r w:rsidRPr="00AD0EA0">
        <w:rPr>
          <w:rFonts w:asciiTheme="minorHAnsi" w:hAnsiTheme="minorHAnsi" w:cstheme="minorHAnsi"/>
          <w:b/>
          <w:sz w:val="22"/>
          <w:szCs w:val="22"/>
        </w:rPr>
        <w:t xml:space="preserve"> </w:t>
      </w:r>
      <w:r w:rsidRPr="00AD0EA0">
        <w:rPr>
          <w:rFonts w:asciiTheme="minorHAnsi" w:hAnsiTheme="minorHAnsi" w:cstheme="minorHAnsi"/>
          <w:sz w:val="22"/>
          <w:szCs w:val="22"/>
        </w:rPr>
        <w:t>f</w:t>
      </w:r>
      <w:r w:rsidR="0012087B" w:rsidRPr="00AD0EA0">
        <w:rPr>
          <w:rFonts w:asciiTheme="minorHAnsi" w:hAnsiTheme="minorHAnsi" w:cstheme="minorHAnsi"/>
          <w:sz w:val="22"/>
          <w:szCs w:val="22"/>
        </w:rPr>
        <w:t>eatured</w:t>
      </w:r>
      <w:r w:rsidR="00C637DC" w:rsidRPr="00AD0EA0">
        <w:rPr>
          <w:rFonts w:asciiTheme="minorHAnsi" w:hAnsiTheme="minorHAnsi" w:cstheme="minorHAnsi"/>
          <w:sz w:val="22"/>
          <w:szCs w:val="22"/>
        </w:rPr>
        <w:t xml:space="preserve"> on </w:t>
      </w:r>
      <w:r w:rsidR="00CC46E6" w:rsidRPr="00AD0EA0">
        <w:rPr>
          <w:rFonts w:asciiTheme="minorHAnsi" w:hAnsiTheme="minorHAnsi" w:cstheme="minorHAnsi"/>
          <w:sz w:val="22"/>
          <w:szCs w:val="22"/>
        </w:rPr>
        <w:t>UNESCO</w:t>
      </w:r>
      <w:r w:rsidR="00C637DC" w:rsidRPr="00AD0EA0">
        <w:rPr>
          <w:rFonts w:asciiTheme="minorHAnsi" w:hAnsiTheme="minorHAnsi" w:cstheme="minorHAnsi"/>
          <w:sz w:val="22"/>
          <w:szCs w:val="22"/>
        </w:rPr>
        <w:t>’s tentative listing as a</w:t>
      </w:r>
      <w:r w:rsidRPr="00AD0EA0">
        <w:rPr>
          <w:rFonts w:asciiTheme="minorHAnsi" w:hAnsiTheme="minorHAnsi" w:cstheme="minorHAnsi"/>
          <w:sz w:val="22"/>
          <w:szCs w:val="22"/>
        </w:rPr>
        <w:t xml:space="preserve"> World </w:t>
      </w:r>
      <w:r w:rsidR="0012087B" w:rsidRPr="00AD0EA0">
        <w:rPr>
          <w:rFonts w:asciiTheme="minorHAnsi" w:hAnsiTheme="minorHAnsi" w:cstheme="minorHAnsi"/>
          <w:sz w:val="22"/>
          <w:szCs w:val="22"/>
        </w:rPr>
        <w:t>Heritage S</w:t>
      </w:r>
      <w:r w:rsidRPr="00AD0EA0">
        <w:rPr>
          <w:rFonts w:asciiTheme="minorHAnsi" w:hAnsiTheme="minorHAnsi" w:cstheme="minorHAnsi"/>
          <w:sz w:val="22"/>
          <w:szCs w:val="22"/>
        </w:rPr>
        <w:t>ite</w:t>
      </w:r>
      <w:r w:rsidR="00E644AF" w:rsidRPr="00AD0EA0">
        <w:rPr>
          <w:rFonts w:asciiTheme="minorHAnsi" w:hAnsiTheme="minorHAnsi" w:cstheme="minorHAnsi"/>
          <w:sz w:val="22"/>
          <w:szCs w:val="22"/>
        </w:rPr>
        <w:t xml:space="preserve"> </w:t>
      </w:r>
      <w:r w:rsidR="00354B2F" w:rsidRPr="00AD0EA0">
        <w:rPr>
          <w:rFonts w:asciiTheme="minorHAnsi" w:hAnsiTheme="minorHAnsi" w:cstheme="minorHAnsi"/>
          <w:sz w:val="22"/>
          <w:szCs w:val="22"/>
        </w:rPr>
        <w:t>is</w:t>
      </w:r>
      <w:r w:rsidR="00E644AF" w:rsidRPr="00AD0EA0">
        <w:rPr>
          <w:rFonts w:asciiTheme="minorHAnsi" w:hAnsiTheme="minorHAnsi" w:cstheme="minorHAnsi"/>
          <w:sz w:val="22"/>
          <w:szCs w:val="22"/>
        </w:rPr>
        <w:t xml:space="preserve"> </w:t>
      </w:r>
      <w:r w:rsidR="00354B2F" w:rsidRPr="00AD0EA0">
        <w:rPr>
          <w:rFonts w:asciiTheme="minorHAnsi" w:hAnsiTheme="minorHAnsi" w:cstheme="minorHAnsi"/>
          <w:sz w:val="22"/>
          <w:szCs w:val="22"/>
        </w:rPr>
        <w:t xml:space="preserve">the </w:t>
      </w:r>
      <w:r w:rsidR="00E644AF" w:rsidRPr="00AD0EA0">
        <w:rPr>
          <w:rFonts w:asciiTheme="minorHAnsi" w:hAnsiTheme="minorHAnsi" w:cstheme="minorHAnsi"/>
          <w:sz w:val="22"/>
          <w:szCs w:val="22"/>
        </w:rPr>
        <w:t>only remaini</w:t>
      </w:r>
      <w:r w:rsidR="0012087B" w:rsidRPr="00AD0EA0">
        <w:rPr>
          <w:rFonts w:asciiTheme="minorHAnsi" w:hAnsiTheme="minorHAnsi" w:cstheme="minorHAnsi"/>
          <w:sz w:val="22"/>
          <w:szCs w:val="22"/>
        </w:rPr>
        <w:t xml:space="preserve">ng example of a Georgian fort, and </w:t>
      </w:r>
      <w:r w:rsidR="00E644AF" w:rsidRPr="00AD0EA0">
        <w:rPr>
          <w:rFonts w:asciiTheme="minorHAnsi" w:hAnsiTheme="minorHAnsi" w:cstheme="minorHAnsi"/>
          <w:sz w:val="22"/>
          <w:szCs w:val="22"/>
        </w:rPr>
        <w:t>perhaps the most renowned landmark</w:t>
      </w:r>
      <w:r w:rsidR="0012087B" w:rsidRPr="00AD0EA0">
        <w:rPr>
          <w:rFonts w:asciiTheme="minorHAnsi" w:hAnsiTheme="minorHAnsi" w:cstheme="minorHAnsi"/>
          <w:sz w:val="22"/>
          <w:szCs w:val="22"/>
        </w:rPr>
        <w:t xml:space="preserve"> in Antigua</w:t>
      </w:r>
      <w:r w:rsidR="00E644AF" w:rsidRPr="00AD0EA0">
        <w:rPr>
          <w:rFonts w:asciiTheme="minorHAnsi" w:hAnsiTheme="minorHAnsi" w:cstheme="minorHAnsi"/>
          <w:sz w:val="22"/>
          <w:szCs w:val="22"/>
        </w:rPr>
        <w:t xml:space="preserve">.  </w:t>
      </w:r>
      <w:r w:rsidR="0088314D" w:rsidRPr="00AD0EA0">
        <w:rPr>
          <w:rFonts w:asciiTheme="minorHAnsi" w:hAnsiTheme="minorHAnsi" w:cstheme="minorHAnsi"/>
          <w:sz w:val="22"/>
          <w:szCs w:val="22"/>
        </w:rPr>
        <w:t xml:space="preserve">The Dockyard </w:t>
      </w:r>
      <w:r w:rsidR="00742A7B" w:rsidRPr="00AD0EA0">
        <w:rPr>
          <w:rFonts w:asciiTheme="minorHAnsi" w:hAnsiTheme="minorHAnsi" w:cstheme="minorHAnsi"/>
          <w:sz w:val="22"/>
          <w:szCs w:val="22"/>
        </w:rPr>
        <w:t xml:space="preserve">houses a museum, bakery and gift shop, while the </w:t>
      </w:r>
      <w:r w:rsidR="0012087B" w:rsidRPr="00AD0EA0">
        <w:rPr>
          <w:rFonts w:asciiTheme="minorHAnsi" w:hAnsiTheme="minorHAnsi" w:cstheme="minorHAnsi"/>
          <w:sz w:val="22"/>
          <w:szCs w:val="22"/>
        </w:rPr>
        <w:t xml:space="preserve">surrounding </w:t>
      </w:r>
      <w:r w:rsidR="00742A7B" w:rsidRPr="00AD0EA0">
        <w:rPr>
          <w:rFonts w:asciiTheme="minorHAnsi" w:hAnsiTheme="minorHAnsi" w:cstheme="minorHAnsi"/>
          <w:sz w:val="22"/>
          <w:szCs w:val="22"/>
        </w:rPr>
        <w:t xml:space="preserve">area of English Harbour is filled with a variety of </w:t>
      </w:r>
      <w:r w:rsidR="0012087B" w:rsidRPr="00AD0EA0">
        <w:rPr>
          <w:rFonts w:asciiTheme="minorHAnsi" w:hAnsiTheme="minorHAnsi" w:cstheme="minorHAnsi"/>
          <w:sz w:val="22"/>
          <w:szCs w:val="22"/>
        </w:rPr>
        <w:t xml:space="preserve">quaint </w:t>
      </w:r>
      <w:r w:rsidR="00742A7B" w:rsidRPr="00AD0EA0">
        <w:rPr>
          <w:rFonts w:asciiTheme="minorHAnsi" w:hAnsiTheme="minorHAnsi" w:cstheme="minorHAnsi"/>
          <w:sz w:val="22"/>
          <w:szCs w:val="22"/>
        </w:rPr>
        <w:t>restaurants</w:t>
      </w:r>
      <w:r w:rsidR="0012087B" w:rsidRPr="00AD0EA0">
        <w:rPr>
          <w:rFonts w:asciiTheme="minorHAnsi" w:hAnsiTheme="minorHAnsi" w:cstheme="minorHAnsi"/>
          <w:sz w:val="22"/>
          <w:szCs w:val="22"/>
        </w:rPr>
        <w:t>, lively bars and marinas</w:t>
      </w:r>
      <w:r w:rsidR="00742A7B" w:rsidRPr="00AD0EA0">
        <w:rPr>
          <w:rFonts w:asciiTheme="minorHAnsi" w:hAnsiTheme="minorHAnsi" w:cstheme="minorHAnsi"/>
          <w:sz w:val="22"/>
          <w:szCs w:val="22"/>
        </w:rPr>
        <w:t xml:space="preserve">. </w:t>
      </w:r>
    </w:p>
    <w:p w:rsidR="00FD6637" w:rsidRPr="00AD0EA0" w:rsidRDefault="00FD6637" w:rsidP="00FD6637">
      <w:pPr>
        <w:spacing w:line="276" w:lineRule="auto"/>
        <w:ind w:left="2160"/>
        <w:jc w:val="both"/>
        <w:rPr>
          <w:rFonts w:asciiTheme="minorHAnsi" w:hAnsiTheme="minorHAnsi" w:cstheme="minorHAnsi"/>
          <w:b/>
          <w:sz w:val="22"/>
          <w:szCs w:val="22"/>
        </w:rPr>
      </w:pPr>
    </w:p>
    <w:p w:rsidR="004D5C61" w:rsidRPr="00AD0EA0" w:rsidRDefault="004D5C61" w:rsidP="00FD6637">
      <w:pPr>
        <w:spacing w:line="276" w:lineRule="auto"/>
        <w:ind w:left="2160"/>
        <w:jc w:val="both"/>
        <w:rPr>
          <w:rFonts w:asciiTheme="minorHAnsi" w:hAnsiTheme="minorHAnsi" w:cstheme="minorHAnsi"/>
          <w:sz w:val="22"/>
          <w:szCs w:val="22"/>
        </w:rPr>
      </w:pPr>
      <w:r w:rsidRPr="00AD0EA0">
        <w:rPr>
          <w:rFonts w:asciiTheme="minorHAnsi" w:hAnsiTheme="minorHAnsi" w:cstheme="minorHAnsi"/>
          <w:b/>
          <w:sz w:val="22"/>
          <w:szCs w:val="22"/>
        </w:rPr>
        <w:t>Dow’s Hill Interpretation Centre</w:t>
      </w:r>
      <w:r w:rsidR="00E644AF" w:rsidRPr="00AD0EA0">
        <w:rPr>
          <w:rFonts w:asciiTheme="minorHAnsi" w:hAnsiTheme="minorHAnsi" w:cstheme="minorHAnsi"/>
          <w:sz w:val="22"/>
          <w:szCs w:val="22"/>
        </w:rPr>
        <w:t xml:space="preserve"> </w:t>
      </w:r>
      <w:r w:rsidRPr="00AD0EA0">
        <w:rPr>
          <w:rFonts w:asciiTheme="minorHAnsi" w:hAnsiTheme="minorHAnsi" w:cstheme="minorHAnsi"/>
          <w:sz w:val="22"/>
          <w:szCs w:val="22"/>
        </w:rPr>
        <w:t xml:space="preserve">provides </w:t>
      </w:r>
      <w:r w:rsidR="00E644AF" w:rsidRPr="00AD0EA0">
        <w:rPr>
          <w:rFonts w:asciiTheme="minorHAnsi" w:hAnsiTheme="minorHAnsi" w:cstheme="minorHAnsi"/>
          <w:sz w:val="22"/>
          <w:szCs w:val="22"/>
        </w:rPr>
        <w:t>a historic</w:t>
      </w:r>
      <w:r w:rsidRPr="00AD0EA0">
        <w:rPr>
          <w:rFonts w:asciiTheme="minorHAnsi" w:hAnsiTheme="minorHAnsi" w:cstheme="minorHAnsi"/>
          <w:sz w:val="22"/>
          <w:szCs w:val="22"/>
        </w:rPr>
        <w:t xml:space="preserve"> overvi</w:t>
      </w:r>
      <w:r w:rsidR="00E644AF" w:rsidRPr="00AD0EA0">
        <w:rPr>
          <w:rFonts w:asciiTheme="minorHAnsi" w:hAnsiTheme="minorHAnsi" w:cstheme="minorHAnsi"/>
          <w:sz w:val="22"/>
          <w:szCs w:val="22"/>
        </w:rPr>
        <w:t xml:space="preserve">ew of six periods of Antiguan history through a multimedia presentation.  </w:t>
      </w:r>
    </w:p>
    <w:p w:rsidR="002F226F" w:rsidRPr="00AD0EA0" w:rsidRDefault="002F226F" w:rsidP="00FD6637">
      <w:pPr>
        <w:spacing w:line="276" w:lineRule="auto"/>
        <w:ind w:left="2160"/>
        <w:jc w:val="both"/>
        <w:rPr>
          <w:rFonts w:asciiTheme="minorHAnsi" w:hAnsiTheme="minorHAnsi" w:cstheme="minorHAnsi"/>
          <w:b/>
          <w:sz w:val="22"/>
          <w:szCs w:val="22"/>
        </w:rPr>
      </w:pPr>
    </w:p>
    <w:p w:rsidR="004D5C61" w:rsidRPr="00AD0EA0" w:rsidRDefault="002F226F" w:rsidP="00FD6637">
      <w:pPr>
        <w:spacing w:line="276" w:lineRule="auto"/>
        <w:ind w:left="2160"/>
        <w:jc w:val="both"/>
        <w:rPr>
          <w:rFonts w:asciiTheme="minorHAnsi" w:hAnsiTheme="minorHAnsi" w:cstheme="minorHAnsi"/>
          <w:sz w:val="22"/>
          <w:szCs w:val="22"/>
        </w:rPr>
      </w:pPr>
      <w:r w:rsidRPr="00AD0EA0">
        <w:rPr>
          <w:rFonts w:asciiTheme="minorHAnsi" w:hAnsiTheme="minorHAnsi" w:cstheme="minorHAnsi"/>
          <w:b/>
          <w:sz w:val="22"/>
          <w:szCs w:val="22"/>
        </w:rPr>
        <w:lastRenderedPageBreak/>
        <w:t>Shirley Heights Lookout</w:t>
      </w:r>
      <w:r w:rsidR="004D5C61" w:rsidRPr="00AD0EA0">
        <w:rPr>
          <w:rFonts w:asciiTheme="minorHAnsi" w:hAnsiTheme="minorHAnsi" w:cstheme="minorHAnsi"/>
          <w:sz w:val="22"/>
          <w:szCs w:val="22"/>
        </w:rPr>
        <w:t xml:space="preserve"> offers v</w:t>
      </w:r>
      <w:r w:rsidR="00E644AF" w:rsidRPr="00AD0EA0">
        <w:rPr>
          <w:rFonts w:asciiTheme="minorHAnsi" w:hAnsiTheme="minorHAnsi" w:cstheme="minorHAnsi"/>
          <w:sz w:val="22"/>
          <w:szCs w:val="22"/>
        </w:rPr>
        <w:t xml:space="preserve">isitors a panoramic view of </w:t>
      </w:r>
      <w:r w:rsidR="00351AF6" w:rsidRPr="00AD0EA0">
        <w:rPr>
          <w:rFonts w:asciiTheme="minorHAnsi" w:hAnsiTheme="minorHAnsi" w:cstheme="minorHAnsi"/>
          <w:sz w:val="22"/>
          <w:szCs w:val="22"/>
        </w:rPr>
        <w:t xml:space="preserve">Nelson’s </w:t>
      </w:r>
      <w:r w:rsidRPr="00AD0EA0">
        <w:rPr>
          <w:rFonts w:asciiTheme="minorHAnsi" w:hAnsiTheme="minorHAnsi" w:cstheme="minorHAnsi"/>
          <w:sz w:val="22"/>
          <w:szCs w:val="22"/>
        </w:rPr>
        <w:t>Dockyard, one of Antigua’s iconic images.</w:t>
      </w:r>
    </w:p>
    <w:p w:rsidR="00742A7B" w:rsidRPr="00AD0EA0" w:rsidRDefault="00742A7B" w:rsidP="00FD6637">
      <w:pPr>
        <w:spacing w:line="276" w:lineRule="auto"/>
        <w:ind w:left="2160"/>
        <w:jc w:val="both"/>
        <w:rPr>
          <w:rFonts w:asciiTheme="minorHAnsi" w:hAnsiTheme="minorHAnsi" w:cstheme="minorHAnsi"/>
          <w:sz w:val="22"/>
          <w:szCs w:val="22"/>
        </w:rPr>
      </w:pPr>
    </w:p>
    <w:p w:rsidR="00742A7B" w:rsidRPr="00AD0EA0" w:rsidRDefault="00742A7B" w:rsidP="00FD6637">
      <w:pPr>
        <w:spacing w:line="276" w:lineRule="auto"/>
        <w:ind w:left="2160"/>
        <w:jc w:val="both"/>
        <w:rPr>
          <w:rFonts w:asciiTheme="minorHAnsi" w:hAnsiTheme="minorHAnsi" w:cstheme="minorHAnsi"/>
          <w:sz w:val="22"/>
          <w:szCs w:val="22"/>
        </w:rPr>
      </w:pPr>
      <w:r w:rsidRPr="00AD0EA0">
        <w:rPr>
          <w:rFonts w:asciiTheme="minorHAnsi" w:hAnsiTheme="minorHAnsi" w:cstheme="minorHAnsi"/>
          <w:b/>
          <w:sz w:val="22"/>
          <w:szCs w:val="22"/>
        </w:rPr>
        <w:t>The Bust of Sir VC Bird Senior,</w:t>
      </w:r>
      <w:r w:rsidRPr="00AD0EA0">
        <w:rPr>
          <w:rFonts w:asciiTheme="minorHAnsi" w:hAnsiTheme="minorHAnsi" w:cstheme="minorHAnsi"/>
          <w:sz w:val="22"/>
          <w:szCs w:val="22"/>
        </w:rPr>
        <w:t xml:space="preserve"> Antigua and Barbuda’s first Premier and Prime Minister, is displayed within the area of the St. John’s Market. </w:t>
      </w:r>
    </w:p>
    <w:p w:rsidR="002F226F" w:rsidRPr="00AD0EA0" w:rsidRDefault="002F226F" w:rsidP="00FD6637">
      <w:pPr>
        <w:spacing w:line="276" w:lineRule="auto"/>
        <w:ind w:left="2160"/>
        <w:jc w:val="both"/>
        <w:rPr>
          <w:rFonts w:asciiTheme="minorHAnsi" w:hAnsiTheme="minorHAnsi" w:cstheme="minorHAnsi"/>
          <w:sz w:val="22"/>
          <w:szCs w:val="22"/>
        </w:rPr>
      </w:pPr>
    </w:p>
    <w:p w:rsidR="004D5C61" w:rsidRPr="00AD0EA0" w:rsidRDefault="00E644AF" w:rsidP="00FD6637">
      <w:pPr>
        <w:spacing w:line="276" w:lineRule="auto"/>
        <w:ind w:left="2160"/>
        <w:jc w:val="both"/>
        <w:rPr>
          <w:rFonts w:asciiTheme="minorHAnsi" w:hAnsiTheme="minorHAnsi" w:cstheme="minorHAnsi"/>
          <w:sz w:val="22"/>
          <w:szCs w:val="22"/>
        </w:rPr>
      </w:pPr>
      <w:r w:rsidRPr="00AD0EA0">
        <w:rPr>
          <w:rFonts w:asciiTheme="minorHAnsi" w:hAnsiTheme="minorHAnsi" w:cstheme="minorHAnsi"/>
          <w:b/>
          <w:sz w:val="22"/>
          <w:szCs w:val="22"/>
        </w:rPr>
        <w:t>St. John’s</w:t>
      </w:r>
      <w:r w:rsidR="004D5C61" w:rsidRPr="00AD0EA0">
        <w:rPr>
          <w:rFonts w:asciiTheme="minorHAnsi" w:hAnsiTheme="minorHAnsi" w:cstheme="minorHAnsi"/>
          <w:b/>
          <w:sz w:val="22"/>
          <w:szCs w:val="22"/>
        </w:rPr>
        <w:t xml:space="preserve"> Anglican </w:t>
      </w:r>
      <w:r w:rsidRPr="00AD0EA0">
        <w:rPr>
          <w:rFonts w:asciiTheme="minorHAnsi" w:hAnsiTheme="minorHAnsi" w:cstheme="minorHAnsi"/>
          <w:b/>
          <w:sz w:val="22"/>
          <w:szCs w:val="22"/>
        </w:rPr>
        <w:t>Cathedral,</w:t>
      </w:r>
      <w:r w:rsidRPr="00AD0EA0">
        <w:rPr>
          <w:rFonts w:asciiTheme="minorHAnsi" w:hAnsiTheme="minorHAnsi" w:cstheme="minorHAnsi"/>
          <w:sz w:val="22"/>
          <w:szCs w:val="22"/>
        </w:rPr>
        <w:t xml:space="preserve"> vis</w:t>
      </w:r>
      <w:r w:rsidR="002F226F" w:rsidRPr="00AD0EA0">
        <w:rPr>
          <w:rFonts w:asciiTheme="minorHAnsi" w:hAnsiTheme="minorHAnsi" w:cstheme="minorHAnsi"/>
          <w:sz w:val="22"/>
          <w:szCs w:val="22"/>
        </w:rPr>
        <w:t>ible from around the capital</w:t>
      </w:r>
      <w:r w:rsidR="0088314D" w:rsidRPr="00AD0EA0">
        <w:rPr>
          <w:rFonts w:asciiTheme="minorHAnsi" w:hAnsiTheme="minorHAnsi" w:cstheme="minorHAnsi"/>
          <w:sz w:val="22"/>
          <w:szCs w:val="22"/>
        </w:rPr>
        <w:t>,</w:t>
      </w:r>
      <w:r w:rsidRPr="00AD0EA0">
        <w:rPr>
          <w:rFonts w:asciiTheme="minorHAnsi" w:hAnsiTheme="minorHAnsi" w:cstheme="minorHAnsi"/>
          <w:sz w:val="22"/>
          <w:szCs w:val="22"/>
        </w:rPr>
        <w:t xml:space="preserve"> is regarded as one of Antigua’s national monuments</w:t>
      </w:r>
      <w:r w:rsidR="002F226F" w:rsidRPr="00AD0EA0">
        <w:rPr>
          <w:rFonts w:asciiTheme="minorHAnsi" w:hAnsiTheme="minorHAnsi" w:cstheme="minorHAnsi"/>
          <w:sz w:val="22"/>
          <w:szCs w:val="22"/>
        </w:rPr>
        <w:t>.</w:t>
      </w:r>
    </w:p>
    <w:p w:rsidR="002F226F" w:rsidRPr="00AD0EA0" w:rsidRDefault="002F226F" w:rsidP="00FD6637">
      <w:pPr>
        <w:spacing w:line="276" w:lineRule="auto"/>
        <w:ind w:left="2160"/>
        <w:jc w:val="both"/>
        <w:rPr>
          <w:rFonts w:asciiTheme="minorHAnsi" w:hAnsiTheme="minorHAnsi" w:cstheme="minorHAnsi"/>
          <w:sz w:val="22"/>
          <w:szCs w:val="22"/>
        </w:rPr>
      </w:pPr>
    </w:p>
    <w:p w:rsidR="004D5C61" w:rsidRPr="00AD0EA0" w:rsidRDefault="002F226F" w:rsidP="00FD6637">
      <w:pPr>
        <w:spacing w:line="276" w:lineRule="auto"/>
        <w:ind w:left="2160"/>
        <w:jc w:val="both"/>
        <w:rPr>
          <w:rFonts w:asciiTheme="minorHAnsi" w:hAnsiTheme="minorHAnsi" w:cstheme="minorHAnsi"/>
          <w:sz w:val="22"/>
          <w:szCs w:val="22"/>
        </w:rPr>
      </w:pPr>
      <w:r w:rsidRPr="00AD0EA0">
        <w:rPr>
          <w:rFonts w:asciiTheme="minorHAnsi" w:hAnsiTheme="minorHAnsi" w:cstheme="minorHAnsi"/>
          <w:b/>
          <w:sz w:val="22"/>
          <w:szCs w:val="22"/>
        </w:rPr>
        <w:t xml:space="preserve">The </w:t>
      </w:r>
      <w:r w:rsidR="00351AF6" w:rsidRPr="00AD0EA0">
        <w:rPr>
          <w:rFonts w:asciiTheme="minorHAnsi" w:hAnsiTheme="minorHAnsi" w:cstheme="minorHAnsi"/>
          <w:b/>
          <w:sz w:val="22"/>
          <w:szCs w:val="22"/>
        </w:rPr>
        <w:t>Museum of Antigua and Barbuda</w:t>
      </w:r>
      <w:r w:rsidR="0088314D" w:rsidRPr="00AD0EA0">
        <w:rPr>
          <w:rFonts w:asciiTheme="minorHAnsi" w:hAnsiTheme="minorHAnsi" w:cstheme="minorHAnsi"/>
          <w:sz w:val="22"/>
          <w:szCs w:val="22"/>
        </w:rPr>
        <w:t>,</w:t>
      </w:r>
      <w:r w:rsidR="00887886" w:rsidRPr="00AD0EA0">
        <w:rPr>
          <w:rFonts w:asciiTheme="minorHAnsi" w:hAnsiTheme="minorHAnsi" w:cstheme="minorHAnsi"/>
          <w:sz w:val="22"/>
          <w:szCs w:val="22"/>
        </w:rPr>
        <w:t xml:space="preserve"> housed in the old </w:t>
      </w:r>
      <w:r w:rsidR="00351AF6" w:rsidRPr="00AD0EA0">
        <w:rPr>
          <w:rFonts w:asciiTheme="minorHAnsi" w:hAnsiTheme="minorHAnsi" w:cstheme="minorHAnsi"/>
          <w:sz w:val="22"/>
          <w:szCs w:val="22"/>
        </w:rPr>
        <w:t>St. John’s</w:t>
      </w:r>
      <w:r w:rsidRPr="00AD0EA0">
        <w:rPr>
          <w:rFonts w:asciiTheme="minorHAnsi" w:hAnsiTheme="minorHAnsi" w:cstheme="minorHAnsi"/>
          <w:sz w:val="22"/>
          <w:szCs w:val="22"/>
        </w:rPr>
        <w:t xml:space="preserve"> </w:t>
      </w:r>
      <w:r w:rsidR="0012087B" w:rsidRPr="00AD0EA0">
        <w:rPr>
          <w:rFonts w:asciiTheme="minorHAnsi" w:hAnsiTheme="minorHAnsi" w:cstheme="minorHAnsi"/>
          <w:sz w:val="22"/>
          <w:szCs w:val="22"/>
        </w:rPr>
        <w:t>Court H</w:t>
      </w:r>
      <w:r w:rsidR="00887886" w:rsidRPr="00AD0EA0">
        <w:rPr>
          <w:rFonts w:asciiTheme="minorHAnsi" w:hAnsiTheme="minorHAnsi" w:cstheme="minorHAnsi"/>
          <w:sz w:val="22"/>
          <w:szCs w:val="22"/>
        </w:rPr>
        <w:t>ouse</w:t>
      </w:r>
      <w:r w:rsidR="0088314D" w:rsidRPr="00AD0EA0">
        <w:rPr>
          <w:rFonts w:asciiTheme="minorHAnsi" w:hAnsiTheme="minorHAnsi" w:cstheme="minorHAnsi"/>
          <w:sz w:val="22"/>
          <w:szCs w:val="22"/>
        </w:rPr>
        <w:t>,</w:t>
      </w:r>
      <w:r w:rsidR="00887886" w:rsidRPr="00AD0EA0">
        <w:rPr>
          <w:rFonts w:asciiTheme="minorHAnsi" w:hAnsiTheme="minorHAnsi" w:cstheme="minorHAnsi"/>
          <w:sz w:val="22"/>
          <w:szCs w:val="22"/>
        </w:rPr>
        <w:t xml:space="preserve"> </w:t>
      </w:r>
      <w:r w:rsidRPr="00AD0EA0">
        <w:rPr>
          <w:rFonts w:asciiTheme="minorHAnsi" w:hAnsiTheme="minorHAnsi" w:cstheme="minorHAnsi"/>
          <w:sz w:val="22"/>
          <w:szCs w:val="22"/>
        </w:rPr>
        <w:t xml:space="preserve">provides a wealth of information </w:t>
      </w:r>
      <w:r w:rsidR="002E44FC" w:rsidRPr="00AD0EA0">
        <w:rPr>
          <w:rFonts w:asciiTheme="minorHAnsi" w:hAnsiTheme="minorHAnsi" w:cstheme="minorHAnsi"/>
          <w:sz w:val="22"/>
          <w:szCs w:val="22"/>
        </w:rPr>
        <w:t>and</w:t>
      </w:r>
      <w:r w:rsidRPr="00AD0EA0">
        <w:rPr>
          <w:rFonts w:asciiTheme="minorHAnsi" w:hAnsiTheme="minorHAnsi" w:cstheme="minorHAnsi"/>
          <w:sz w:val="22"/>
          <w:szCs w:val="22"/>
        </w:rPr>
        <w:t xml:space="preserve"> insight into the history of Antigua and Barbuda</w:t>
      </w:r>
      <w:r w:rsidR="002E44FC" w:rsidRPr="00AD0EA0">
        <w:rPr>
          <w:rFonts w:asciiTheme="minorHAnsi" w:hAnsiTheme="minorHAnsi" w:cstheme="minorHAnsi"/>
          <w:sz w:val="22"/>
          <w:szCs w:val="22"/>
        </w:rPr>
        <w:t>.</w:t>
      </w:r>
    </w:p>
    <w:p w:rsidR="004D5C61" w:rsidRPr="00AD0EA0" w:rsidRDefault="004D5C61" w:rsidP="00FD6637">
      <w:pPr>
        <w:spacing w:line="276" w:lineRule="auto"/>
        <w:ind w:left="2160"/>
        <w:jc w:val="both"/>
        <w:rPr>
          <w:rFonts w:asciiTheme="minorHAnsi" w:hAnsiTheme="minorHAnsi" w:cstheme="minorHAnsi"/>
          <w:sz w:val="22"/>
          <w:szCs w:val="22"/>
        </w:rPr>
      </w:pPr>
    </w:p>
    <w:p w:rsidR="00E644AF" w:rsidRPr="00AD0EA0" w:rsidRDefault="00E644AF" w:rsidP="00FD6637">
      <w:pPr>
        <w:spacing w:line="276" w:lineRule="auto"/>
        <w:ind w:left="2160"/>
        <w:jc w:val="both"/>
        <w:rPr>
          <w:rFonts w:asciiTheme="minorHAnsi" w:hAnsiTheme="minorHAnsi" w:cstheme="minorHAnsi"/>
          <w:sz w:val="22"/>
          <w:szCs w:val="22"/>
        </w:rPr>
      </w:pPr>
      <w:r w:rsidRPr="00AD0EA0">
        <w:rPr>
          <w:rFonts w:asciiTheme="minorHAnsi" w:hAnsiTheme="minorHAnsi" w:cstheme="minorHAnsi"/>
          <w:b/>
          <w:sz w:val="22"/>
          <w:szCs w:val="22"/>
        </w:rPr>
        <w:t>Betty’s Hope</w:t>
      </w:r>
      <w:r w:rsidR="00AD0EA0" w:rsidRPr="00AD0EA0">
        <w:rPr>
          <w:rFonts w:asciiTheme="minorHAnsi" w:hAnsiTheme="minorHAnsi" w:cstheme="minorHAnsi"/>
          <w:sz w:val="22"/>
          <w:szCs w:val="22"/>
        </w:rPr>
        <w:t xml:space="preserve"> </w:t>
      </w:r>
      <w:r w:rsidRPr="00AD0EA0">
        <w:rPr>
          <w:rFonts w:asciiTheme="minorHAnsi" w:hAnsiTheme="minorHAnsi" w:cstheme="minorHAnsi"/>
          <w:sz w:val="22"/>
          <w:szCs w:val="22"/>
        </w:rPr>
        <w:t xml:space="preserve">is the site of one of the first full-scale sugar plantations on Antigua, and offers a chance to step back in time by visiting the </w:t>
      </w:r>
      <w:r w:rsidR="00351AF6" w:rsidRPr="00AD0EA0">
        <w:rPr>
          <w:rFonts w:asciiTheme="minorHAnsi" w:hAnsiTheme="minorHAnsi" w:cstheme="minorHAnsi"/>
          <w:sz w:val="22"/>
          <w:szCs w:val="22"/>
        </w:rPr>
        <w:t xml:space="preserve">only twin </w:t>
      </w:r>
      <w:r w:rsidRPr="00AD0EA0">
        <w:rPr>
          <w:rFonts w:asciiTheme="minorHAnsi" w:hAnsiTheme="minorHAnsi" w:cstheme="minorHAnsi"/>
          <w:sz w:val="22"/>
          <w:szCs w:val="22"/>
        </w:rPr>
        <w:t xml:space="preserve">restored </w:t>
      </w:r>
      <w:r w:rsidR="00351AF6" w:rsidRPr="00AD0EA0">
        <w:rPr>
          <w:rFonts w:asciiTheme="minorHAnsi" w:hAnsiTheme="minorHAnsi" w:cstheme="minorHAnsi"/>
          <w:sz w:val="22"/>
          <w:szCs w:val="22"/>
        </w:rPr>
        <w:t xml:space="preserve">sugar </w:t>
      </w:r>
      <w:r w:rsidRPr="00AD0EA0">
        <w:rPr>
          <w:rFonts w:asciiTheme="minorHAnsi" w:hAnsiTheme="minorHAnsi" w:cstheme="minorHAnsi"/>
          <w:sz w:val="22"/>
          <w:szCs w:val="22"/>
        </w:rPr>
        <w:t>mills</w:t>
      </w:r>
      <w:r w:rsidR="00351AF6" w:rsidRPr="00AD0EA0">
        <w:rPr>
          <w:rFonts w:asciiTheme="minorHAnsi" w:hAnsiTheme="minorHAnsi" w:cstheme="minorHAnsi"/>
          <w:sz w:val="22"/>
          <w:szCs w:val="22"/>
        </w:rPr>
        <w:t xml:space="preserve"> </w:t>
      </w:r>
      <w:r w:rsidR="00AD0EA0" w:rsidRPr="00AD0EA0">
        <w:rPr>
          <w:rFonts w:asciiTheme="minorHAnsi" w:hAnsiTheme="minorHAnsi" w:cstheme="minorHAnsi"/>
          <w:sz w:val="22"/>
          <w:szCs w:val="22"/>
        </w:rPr>
        <w:t>on the island</w:t>
      </w:r>
      <w:r w:rsidRPr="00AD0EA0">
        <w:rPr>
          <w:rFonts w:asciiTheme="minorHAnsi" w:hAnsiTheme="minorHAnsi" w:cstheme="minorHAnsi"/>
          <w:sz w:val="22"/>
          <w:szCs w:val="22"/>
        </w:rPr>
        <w:t>.</w:t>
      </w:r>
    </w:p>
    <w:p w:rsidR="00C637DC" w:rsidRPr="00020024" w:rsidRDefault="00C637DC" w:rsidP="00FD6637">
      <w:pPr>
        <w:spacing w:line="276" w:lineRule="auto"/>
        <w:ind w:left="2160" w:hanging="2160"/>
        <w:jc w:val="both"/>
        <w:rPr>
          <w:rFonts w:asciiTheme="minorHAnsi" w:hAnsiTheme="minorHAnsi" w:cstheme="minorHAnsi"/>
          <w:sz w:val="22"/>
          <w:szCs w:val="22"/>
        </w:rPr>
      </w:pPr>
    </w:p>
    <w:p w:rsidR="004D5C61" w:rsidRPr="00020024" w:rsidRDefault="004D5C61" w:rsidP="00FD6637">
      <w:pPr>
        <w:pStyle w:val="NormalWeb"/>
        <w:spacing w:before="0" w:beforeAutospacing="0" w:after="0" w:afterAutospacing="0" w:line="276" w:lineRule="auto"/>
        <w:ind w:left="2160"/>
        <w:jc w:val="both"/>
        <w:rPr>
          <w:rFonts w:asciiTheme="minorHAnsi" w:hAnsiTheme="minorHAnsi" w:cstheme="minorHAnsi"/>
          <w:sz w:val="22"/>
          <w:szCs w:val="22"/>
        </w:rPr>
      </w:pPr>
      <w:r w:rsidRPr="00020024">
        <w:rPr>
          <w:rFonts w:asciiTheme="minorHAnsi" w:hAnsiTheme="minorHAnsi" w:cstheme="minorHAnsi"/>
          <w:b/>
          <w:sz w:val="22"/>
          <w:szCs w:val="22"/>
        </w:rPr>
        <w:t>Fig Tree Drive</w:t>
      </w:r>
      <w:r w:rsidR="00354B2F" w:rsidRPr="00020024">
        <w:rPr>
          <w:rFonts w:asciiTheme="minorHAnsi" w:hAnsiTheme="minorHAnsi" w:cstheme="minorHAnsi"/>
          <w:b/>
          <w:sz w:val="22"/>
          <w:szCs w:val="22"/>
        </w:rPr>
        <w:t xml:space="preserve"> </w:t>
      </w:r>
      <w:r w:rsidR="00354B2F" w:rsidRPr="00020024">
        <w:rPr>
          <w:rFonts w:asciiTheme="minorHAnsi" w:hAnsiTheme="minorHAnsi" w:cstheme="minorHAnsi"/>
          <w:sz w:val="22"/>
          <w:szCs w:val="22"/>
        </w:rPr>
        <w:t>is where sightseers can</w:t>
      </w:r>
      <w:r w:rsidRPr="00020024">
        <w:rPr>
          <w:rFonts w:asciiTheme="minorHAnsi" w:hAnsiTheme="minorHAnsi" w:cstheme="minorHAnsi"/>
          <w:sz w:val="22"/>
          <w:szCs w:val="22"/>
        </w:rPr>
        <w:t xml:space="preserve"> </w:t>
      </w:r>
      <w:r w:rsidR="002F226F" w:rsidRPr="00020024">
        <w:rPr>
          <w:rFonts w:asciiTheme="minorHAnsi" w:hAnsiTheme="minorHAnsi" w:cstheme="minorHAnsi"/>
          <w:sz w:val="22"/>
          <w:szCs w:val="22"/>
        </w:rPr>
        <w:t>e</w:t>
      </w:r>
      <w:r w:rsidR="00E644AF" w:rsidRPr="00020024">
        <w:rPr>
          <w:rFonts w:asciiTheme="minorHAnsi" w:hAnsiTheme="minorHAnsi" w:cstheme="minorHAnsi"/>
          <w:sz w:val="22"/>
          <w:szCs w:val="22"/>
        </w:rPr>
        <w:t>xplore the lush vegetation of the rainforest</w:t>
      </w:r>
      <w:r w:rsidR="00354B2F" w:rsidRPr="00020024">
        <w:rPr>
          <w:rFonts w:asciiTheme="minorHAnsi" w:hAnsiTheme="minorHAnsi" w:cstheme="minorHAnsi"/>
          <w:sz w:val="22"/>
          <w:szCs w:val="22"/>
        </w:rPr>
        <w:t xml:space="preserve">, and sample fresh fruit </w:t>
      </w:r>
      <w:r w:rsidR="00AD0EA0" w:rsidRPr="00AD0EA0">
        <w:rPr>
          <w:rFonts w:asciiTheme="minorHAnsi" w:hAnsiTheme="minorHAnsi" w:cstheme="minorHAnsi"/>
          <w:color w:val="auto"/>
          <w:sz w:val="22"/>
          <w:szCs w:val="22"/>
        </w:rPr>
        <w:t>including the</w:t>
      </w:r>
      <w:r w:rsidR="00354B2F" w:rsidRPr="00AD0EA0">
        <w:rPr>
          <w:rFonts w:asciiTheme="minorHAnsi" w:hAnsiTheme="minorHAnsi" w:cstheme="minorHAnsi"/>
          <w:color w:val="auto"/>
          <w:sz w:val="22"/>
          <w:szCs w:val="22"/>
        </w:rPr>
        <w:t xml:space="preserve"> </w:t>
      </w:r>
      <w:r w:rsidR="00354B2F" w:rsidRPr="00020024">
        <w:rPr>
          <w:rFonts w:asciiTheme="minorHAnsi" w:hAnsiTheme="minorHAnsi" w:cstheme="minorHAnsi"/>
          <w:sz w:val="22"/>
          <w:szCs w:val="22"/>
        </w:rPr>
        <w:t xml:space="preserve">Antigua Black Pineapple at fruit stalls on the journey. </w:t>
      </w:r>
      <w:r w:rsidR="002F226F" w:rsidRPr="00020024">
        <w:rPr>
          <w:rFonts w:asciiTheme="minorHAnsi" w:hAnsiTheme="minorHAnsi" w:cstheme="minorHAnsi"/>
          <w:sz w:val="22"/>
          <w:szCs w:val="22"/>
        </w:rPr>
        <w:t xml:space="preserve"> </w:t>
      </w:r>
    </w:p>
    <w:p w:rsidR="002F226F" w:rsidRPr="00020024" w:rsidRDefault="002F226F" w:rsidP="00FD6637">
      <w:pPr>
        <w:pStyle w:val="NormalWeb"/>
        <w:spacing w:before="0" w:beforeAutospacing="0" w:after="0" w:afterAutospacing="0" w:line="276" w:lineRule="auto"/>
        <w:ind w:left="2160"/>
        <w:jc w:val="both"/>
        <w:rPr>
          <w:rFonts w:asciiTheme="minorHAnsi" w:hAnsiTheme="minorHAnsi" w:cstheme="minorHAnsi"/>
          <w:sz w:val="22"/>
          <w:szCs w:val="22"/>
        </w:rPr>
      </w:pPr>
    </w:p>
    <w:p w:rsidR="00E644AF" w:rsidRPr="00020024" w:rsidRDefault="00E644AF" w:rsidP="00FD6637">
      <w:pPr>
        <w:pStyle w:val="NormalWeb"/>
        <w:spacing w:before="0" w:beforeAutospacing="0" w:after="0" w:afterAutospacing="0" w:line="276" w:lineRule="auto"/>
        <w:ind w:left="2160"/>
        <w:jc w:val="both"/>
        <w:rPr>
          <w:rFonts w:asciiTheme="minorHAnsi" w:hAnsiTheme="minorHAnsi" w:cstheme="minorHAnsi"/>
          <w:sz w:val="22"/>
          <w:szCs w:val="22"/>
        </w:rPr>
      </w:pPr>
      <w:r w:rsidRPr="00020024">
        <w:rPr>
          <w:rFonts w:asciiTheme="minorHAnsi" w:hAnsiTheme="minorHAnsi" w:cstheme="minorHAnsi"/>
          <w:b/>
          <w:sz w:val="22"/>
          <w:szCs w:val="22"/>
        </w:rPr>
        <w:t>Devil’s Bridge</w:t>
      </w:r>
      <w:r w:rsidR="00AD0EA0" w:rsidRPr="00AD0EA0">
        <w:rPr>
          <w:rFonts w:asciiTheme="minorHAnsi" w:hAnsiTheme="minorHAnsi" w:cstheme="minorHAnsi"/>
          <w:color w:val="auto"/>
          <w:sz w:val="22"/>
          <w:szCs w:val="22"/>
        </w:rPr>
        <w:t xml:space="preserve"> is</w:t>
      </w:r>
      <w:r w:rsidRPr="00AD0EA0">
        <w:rPr>
          <w:rFonts w:asciiTheme="minorHAnsi" w:hAnsiTheme="minorHAnsi" w:cstheme="minorHAnsi"/>
          <w:color w:val="auto"/>
          <w:sz w:val="22"/>
          <w:szCs w:val="22"/>
        </w:rPr>
        <w:t xml:space="preserve"> </w:t>
      </w:r>
      <w:r w:rsidRPr="00020024">
        <w:rPr>
          <w:rFonts w:asciiTheme="minorHAnsi" w:hAnsiTheme="minorHAnsi" w:cstheme="minorHAnsi"/>
          <w:sz w:val="22"/>
          <w:szCs w:val="22"/>
        </w:rPr>
        <w:t xml:space="preserve">located at the eastern tip of the island in Indian Town National Park, where Atlantic breakers have carved out a natural limestone arch. </w:t>
      </w:r>
    </w:p>
    <w:p w:rsidR="00E644AF" w:rsidRPr="00020024" w:rsidRDefault="00E644AF" w:rsidP="00FD6637">
      <w:pPr>
        <w:pStyle w:val="NormalWeb"/>
        <w:spacing w:before="0" w:beforeAutospacing="0" w:after="0" w:afterAutospacing="0" w:line="276" w:lineRule="auto"/>
        <w:jc w:val="both"/>
        <w:rPr>
          <w:rStyle w:val="boldtext1"/>
          <w:rFonts w:asciiTheme="minorHAnsi" w:hAnsiTheme="minorHAnsi" w:cstheme="minorHAnsi"/>
          <w:b w:val="0"/>
          <w:bCs w:val="0"/>
          <w:sz w:val="22"/>
          <w:szCs w:val="22"/>
        </w:rPr>
      </w:pPr>
    </w:p>
    <w:p w:rsidR="00AD3F63" w:rsidRDefault="00E66C48" w:rsidP="00FD6637">
      <w:pPr>
        <w:pStyle w:val="NormalWeb"/>
        <w:spacing w:before="0" w:beforeAutospacing="0" w:after="0" w:afterAutospacing="0" w:line="276" w:lineRule="auto"/>
        <w:ind w:left="2160" w:hanging="2160"/>
        <w:jc w:val="both"/>
        <w:rPr>
          <w:rFonts w:asciiTheme="minorHAnsi" w:hAnsiTheme="minorHAnsi" w:cstheme="minorHAnsi"/>
          <w:sz w:val="22"/>
          <w:szCs w:val="22"/>
        </w:rPr>
      </w:pPr>
      <w:r w:rsidRPr="00020024">
        <w:rPr>
          <w:rStyle w:val="boldtext1"/>
          <w:rFonts w:asciiTheme="minorHAnsi" w:hAnsiTheme="minorHAnsi" w:cstheme="minorHAnsi"/>
          <w:sz w:val="22"/>
          <w:szCs w:val="22"/>
        </w:rPr>
        <w:t>Beaches</w:t>
      </w:r>
      <w:r w:rsidR="002F226F" w:rsidRPr="00020024">
        <w:rPr>
          <w:rFonts w:asciiTheme="minorHAnsi" w:hAnsiTheme="minorHAnsi" w:cstheme="minorHAnsi"/>
          <w:b/>
          <w:bCs/>
          <w:sz w:val="22"/>
          <w:szCs w:val="22"/>
        </w:rPr>
        <w:tab/>
      </w:r>
      <w:r w:rsidR="00B76EF7" w:rsidRPr="00020024">
        <w:rPr>
          <w:rFonts w:asciiTheme="minorHAnsi" w:hAnsiTheme="minorHAnsi" w:cstheme="minorHAnsi"/>
          <w:sz w:val="22"/>
          <w:szCs w:val="22"/>
        </w:rPr>
        <w:t>A</w:t>
      </w:r>
      <w:r w:rsidR="00351AF6" w:rsidRPr="00020024">
        <w:rPr>
          <w:rFonts w:asciiTheme="minorHAnsi" w:hAnsiTheme="minorHAnsi" w:cstheme="minorHAnsi"/>
          <w:sz w:val="22"/>
          <w:szCs w:val="22"/>
        </w:rPr>
        <w:t xml:space="preserve">ll </w:t>
      </w:r>
      <w:r w:rsidR="00D2034E" w:rsidRPr="00020024">
        <w:rPr>
          <w:rFonts w:asciiTheme="minorHAnsi" w:hAnsiTheme="minorHAnsi" w:cstheme="minorHAnsi"/>
          <w:sz w:val="22"/>
          <w:szCs w:val="22"/>
        </w:rPr>
        <w:t xml:space="preserve">beaches </w:t>
      </w:r>
      <w:r w:rsidR="00351AF6" w:rsidRPr="00020024">
        <w:rPr>
          <w:rFonts w:asciiTheme="minorHAnsi" w:hAnsiTheme="minorHAnsi" w:cstheme="minorHAnsi"/>
          <w:sz w:val="22"/>
          <w:szCs w:val="22"/>
        </w:rPr>
        <w:t xml:space="preserve">are open to the public. </w:t>
      </w:r>
      <w:r w:rsidR="00E644AF" w:rsidRPr="00020024">
        <w:rPr>
          <w:rFonts w:asciiTheme="minorHAnsi" w:hAnsiTheme="minorHAnsi" w:cstheme="minorHAnsi"/>
          <w:sz w:val="22"/>
          <w:szCs w:val="22"/>
        </w:rPr>
        <w:t xml:space="preserve">Popular spots along the west coast of the island include </w:t>
      </w:r>
      <w:r w:rsidR="00D2034E" w:rsidRPr="00020024">
        <w:rPr>
          <w:rFonts w:asciiTheme="minorHAnsi" w:hAnsiTheme="minorHAnsi" w:cstheme="minorHAnsi"/>
          <w:sz w:val="22"/>
          <w:szCs w:val="22"/>
        </w:rPr>
        <w:t xml:space="preserve">Fort James, Beach, </w:t>
      </w:r>
      <w:r w:rsidR="00351AF6" w:rsidRPr="00020024">
        <w:rPr>
          <w:rFonts w:asciiTheme="minorHAnsi" w:hAnsiTheme="minorHAnsi" w:cstheme="minorHAnsi"/>
          <w:sz w:val="22"/>
          <w:szCs w:val="22"/>
        </w:rPr>
        <w:t>Dickenson Bay</w:t>
      </w:r>
      <w:r w:rsidR="00AB5F38" w:rsidRPr="00020024">
        <w:rPr>
          <w:rFonts w:asciiTheme="minorHAnsi" w:hAnsiTheme="minorHAnsi" w:cstheme="minorHAnsi"/>
          <w:sz w:val="22"/>
          <w:szCs w:val="22"/>
        </w:rPr>
        <w:t xml:space="preserve">, Galley Bay, </w:t>
      </w:r>
      <w:proofErr w:type="spellStart"/>
      <w:r w:rsidR="00E644AF" w:rsidRPr="00020024">
        <w:rPr>
          <w:rFonts w:asciiTheme="minorHAnsi" w:hAnsiTheme="minorHAnsi" w:cstheme="minorHAnsi"/>
          <w:sz w:val="22"/>
          <w:szCs w:val="22"/>
        </w:rPr>
        <w:t>Ffr</w:t>
      </w:r>
      <w:r w:rsidR="00AB5F38" w:rsidRPr="00020024">
        <w:rPr>
          <w:rFonts w:asciiTheme="minorHAnsi" w:hAnsiTheme="minorHAnsi" w:cstheme="minorHAnsi"/>
          <w:sz w:val="22"/>
          <w:szCs w:val="22"/>
        </w:rPr>
        <w:t>yes</w:t>
      </w:r>
      <w:proofErr w:type="spellEnd"/>
      <w:r w:rsidR="00AB5F38" w:rsidRPr="00020024">
        <w:rPr>
          <w:rFonts w:asciiTheme="minorHAnsi" w:hAnsiTheme="minorHAnsi" w:cstheme="minorHAnsi"/>
          <w:sz w:val="22"/>
          <w:szCs w:val="22"/>
        </w:rPr>
        <w:t xml:space="preserve"> Beach</w:t>
      </w:r>
      <w:r w:rsidR="00E644AF" w:rsidRPr="00020024">
        <w:rPr>
          <w:rFonts w:asciiTheme="minorHAnsi" w:hAnsiTheme="minorHAnsi" w:cstheme="minorHAnsi"/>
          <w:sz w:val="22"/>
          <w:szCs w:val="22"/>
        </w:rPr>
        <w:t xml:space="preserve">, </w:t>
      </w:r>
      <w:proofErr w:type="spellStart"/>
      <w:r w:rsidR="00E644AF" w:rsidRPr="00020024">
        <w:rPr>
          <w:rFonts w:asciiTheme="minorHAnsi" w:hAnsiTheme="minorHAnsi" w:cstheme="minorHAnsi"/>
          <w:sz w:val="22"/>
          <w:szCs w:val="22"/>
        </w:rPr>
        <w:t>Darkwood</w:t>
      </w:r>
      <w:proofErr w:type="spellEnd"/>
      <w:r w:rsidR="00E644AF" w:rsidRPr="00020024">
        <w:rPr>
          <w:rFonts w:asciiTheme="minorHAnsi" w:hAnsiTheme="minorHAnsi" w:cstheme="minorHAnsi"/>
          <w:sz w:val="22"/>
          <w:szCs w:val="22"/>
        </w:rPr>
        <w:t xml:space="preserve"> Beach</w:t>
      </w:r>
      <w:r w:rsidR="00AB5F38" w:rsidRPr="00020024">
        <w:rPr>
          <w:rFonts w:asciiTheme="minorHAnsi" w:hAnsiTheme="minorHAnsi" w:cstheme="minorHAnsi"/>
          <w:sz w:val="22"/>
          <w:szCs w:val="22"/>
        </w:rPr>
        <w:t xml:space="preserve">, </w:t>
      </w:r>
      <w:r w:rsidR="00E644AF" w:rsidRPr="00020024">
        <w:rPr>
          <w:rFonts w:asciiTheme="minorHAnsi" w:hAnsiTheme="minorHAnsi" w:cstheme="minorHAnsi"/>
          <w:sz w:val="22"/>
          <w:szCs w:val="22"/>
        </w:rPr>
        <w:t>Turners Beach</w:t>
      </w:r>
      <w:r w:rsidR="00AB5F38" w:rsidRPr="00020024">
        <w:rPr>
          <w:rFonts w:asciiTheme="minorHAnsi" w:hAnsiTheme="minorHAnsi" w:cstheme="minorHAnsi"/>
          <w:sz w:val="22"/>
          <w:szCs w:val="22"/>
        </w:rPr>
        <w:t xml:space="preserve"> and Morris Bay</w:t>
      </w:r>
      <w:r w:rsidR="00E644AF" w:rsidRPr="00020024">
        <w:rPr>
          <w:rFonts w:asciiTheme="minorHAnsi" w:hAnsiTheme="minorHAnsi" w:cstheme="minorHAnsi"/>
          <w:sz w:val="22"/>
          <w:szCs w:val="22"/>
        </w:rPr>
        <w:t xml:space="preserve">. The shoreline along the east side of the island </w:t>
      </w:r>
    </w:p>
    <w:p w:rsidR="00BB32E7" w:rsidRDefault="00E644AF" w:rsidP="00BB32E7">
      <w:pPr>
        <w:pStyle w:val="NormalWeb"/>
        <w:spacing w:before="0" w:beforeAutospacing="0" w:after="0" w:afterAutospacing="0" w:line="276" w:lineRule="auto"/>
        <w:ind w:left="2160"/>
        <w:jc w:val="both"/>
        <w:rPr>
          <w:rFonts w:asciiTheme="minorHAnsi" w:hAnsiTheme="minorHAnsi" w:cstheme="minorHAnsi"/>
          <w:sz w:val="22"/>
          <w:szCs w:val="22"/>
        </w:rPr>
      </w:pPr>
      <w:r w:rsidRPr="00020024">
        <w:rPr>
          <w:rFonts w:asciiTheme="minorHAnsi" w:hAnsiTheme="minorHAnsi" w:cstheme="minorHAnsi"/>
          <w:sz w:val="22"/>
          <w:szCs w:val="22"/>
        </w:rPr>
        <w:t xml:space="preserve">includes Half Moon Bay and Long </w:t>
      </w:r>
      <w:r w:rsidR="00D2034E" w:rsidRPr="00020024">
        <w:rPr>
          <w:rFonts w:asciiTheme="minorHAnsi" w:hAnsiTheme="minorHAnsi" w:cstheme="minorHAnsi"/>
          <w:sz w:val="22"/>
          <w:szCs w:val="22"/>
        </w:rPr>
        <w:t>Bay.</w:t>
      </w:r>
    </w:p>
    <w:p w:rsidR="00BB32E7" w:rsidRDefault="00BB32E7" w:rsidP="00BB32E7">
      <w:pPr>
        <w:pStyle w:val="NormalWeb"/>
        <w:spacing w:before="0" w:beforeAutospacing="0" w:after="0" w:afterAutospacing="0" w:line="276" w:lineRule="auto"/>
        <w:ind w:left="2160"/>
        <w:jc w:val="both"/>
        <w:rPr>
          <w:rFonts w:asciiTheme="minorHAnsi" w:hAnsiTheme="minorHAnsi" w:cstheme="minorHAnsi"/>
          <w:sz w:val="22"/>
          <w:szCs w:val="22"/>
        </w:rPr>
      </w:pPr>
    </w:p>
    <w:p w:rsidR="00BB32E7" w:rsidRDefault="00BB32E7" w:rsidP="00BB32E7">
      <w:pPr>
        <w:autoSpaceDE w:val="0"/>
        <w:autoSpaceDN w:val="0"/>
        <w:adjustRightInd w:val="0"/>
        <w:ind w:left="2160" w:hanging="2160"/>
        <w:rPr>
          <w:rFonts w:asciiTheme="minorHAnsi" w:hAnsiTheme="minorHAnsi" w:cs="ArnoPro-SmText"/>
          <w:sz w:val="22"/>
          <w:szCs w:val="22"/>
        </w:rPr>
      </w:pPr>
      <w:r>
        <w:rPr>
          <w:rStyle w:val="boldtext1"/>
          <w:rFonts w:asciiTheme="minorHAnsi" w:hAnsiTheme="minorHAnsi" w:cstheme="minorHAnsi"/>
          <w:sz w:val="22"/>
          <w:szCs w:val="22"/>
        </w:rPr>
        <w:t xml:space="preserve">Accommodations </w:t>
      </w:r>
      <w:r w:rsidRPr="00020024">
        <w:rPr>
          <w:rFonts w:asciiTheme="minorHAnsi" w:hAnsiTheme="minorHAnsi" w:cstheme="minorHAnsi"/>
          <w:b/>
          <w:bCs/>
          <w:sz w:val="22"/>
          <w:szCs w:val="22"/>
        </w:rPr>
        <w:tab/>
      </w:r>
      <w:r w:rsidRPr="00BB32E7">
        <w:rPr>
          <w:rFonts w:asciiTheme="minorHAnsi" w:hAnsiTheme="minorHAnsi" w:cs="ArnoPro-SmText"/>
          <w:sz w:val="22"/>
          <w:szCs w:val="22"/>
        </w:rPr>
        <w:t xml:space="preserve">In keeping with its reputation as a top tourist destination, </w:t>
      </w:r>
      <w:r>
        <w:rPr>
          <w:rFonts w:asciiTheme="minorHAnsi" w:hAnsiTheme="minorHAnsi" w:cs="ArnoPro-SmText"/>
          <w:sz w:val="22"/>
          <w:szCs w:val="22"/>
        </w:rPr>
        <w:t>Antigua</w:t>
      </w:r>
      <w:r w:rsidRPr="00BB32E7">
        <w:rPr>
          <w:rFonts w:asciiTheme="minorHAnsi" w:hAnsiTheme="minorHAnsi" w:cs="ArnoPro-SmText"/>
          <w:sz w:val="22"/>
          <w:szCs w:val="22"/>
        </w:rPr>
        <w:t xml:space="preserve"> offers a wide range of accommodations in hotels and private houses. Hotel options range from charming bungalows to </w:t>
      </w:r>
      <w:r w:rsidR="007E6C46" w:rsidRPr="00BB32E7">
        <w:rPr>
          <w:rFonts w:asciiTheme="minorHAnsi" w:hAnsiTheme="minorHAnsi" w:cs="ArnoPro-SmText"/>
          <w:sz w:val="22"/>
          <w:szCs w:val="22"/>
        </w:rPr>
        <w:t>five-star</w:t>
      </w:r>
      <w:r w:rsidRPr="00BB32E7">
        <w:rPr>
          <w:rFonts w:asciiTheme="minorHAnsi" w:hAnsiTheme="minorHAnsi" w:cs="ArnoPro-SmText"/>
          <w:sz w:val="22"/>
          <w:szCs w:val="22"/>
        </w:rPr>
        <w:t xml:space="preserve"> resorts and a choice of luxurious villas are guaranteed to provide the perfect haven for an idyll</w:t>
      </w:r>
      <w:r w:rsidR="007E2F43">
        <w:rPr>
          <w:rFonts w:asciiTheme="minorHAnsi" w:hAnsiTheme="minorHAnsi" w:cs="ArnoPro-SmText"/>
          <w:sz w:val="22"/>
          <w:szCs w:val="22"/>
        </w:rPr>
        <w:t xml:space="preserve">ic vacation. There are also </w:t>
      </w:r>
      <w:r w:rsidRPr="00BB32E7">
        <w:rPr>
          <w:rFonts w:asciiTheme="minorHAnsi" w:hAnsiTheme="minorHAnsi" w:cs="ArnoPro-SmText"/>
          <w:sz w:val="22"/>
          <w:szCs w:val="22"/>
        </w:rPr>
        <w:t xml:space="preserve">real estate agencies in </w:t>
      </w:r>
      <w:r w:rsidR="007E2F43">
        <w:rPr>
          <w:rFonts w:asciiTheme="minorHAnsi" w:hAnsiTheme="minorHAnsi" w:cs="ArnoPro-SmText"/>
          <w:sz w:val="22"/>
          <w:szCs w:val="22"/>
        </w:rPr>
        <w:t>Ant</w:t>
      </w:r>
      <w:r w:rsidR="007E56D7">
        <w:rPr>
          <w:rFonts w:asciiTheme="minorHAnsi" w:hAnsiTheme="minorHAnsi" w:cs="ArnoPro-SmText"/>
          <w:sz w:val="22"/>
          <w:szCs w:val="22"/>
        </w:rPr>
        <w:t>i</w:t>
      </w:r>
      <w:r w:rsidR="007E2F43">
        <w:rPr>
          <w:rFonts w:asciiTheme="minorHAnsi" w:hAnsiTheme="minorHAnsi" w:cs="ArnoPro-SmText"/>
          <w:sz w:val="22"/>
          <w:szCs w:val="22"/>
        </w:rPr>
        <w:t>gua</w:t>
      </w:r>
      <w:r w:rsidRPr="00BB32E7">
        <w:rPr>
          <w:rFonts w:asciiTheme="minorHAnsi" w:hAnsiTheme="minorHAnsi" w:cs="ArnoPro-SmText"/>
          <w:sz w:val="22"/>
          <w:szCs w:val="22"/>
        </w:rPr>
        <w:t>, which help customers find rental houses or apartments, as well as seasonal vacation rentals.</w:t>
      </w:r>
    </w:p>
    <w:p w:rsidR="004C38F0" w:rsidRDefault="004C38F0" w:rsidP="00BB32E7">
      <w:pPr>
        <w:autoSpaceDE w:val="0"/>
        <w:autoSpaceDN w:val="0"/>
        <w:adjustRightInd w:val="0"/>
        <w:ind w:left="2160" w:hanging="2160"/>
        <w:rPr>
          <w:rFonts w:asciiTheme="minorHAnsi" w:hAnsiTheme="minorHAnsi" w:cs="ArnoPro-SmText"/>
          <w:sz w:val="22"/>
          <w:szCs w:val="22"/>
        </w:rPr>
      </w:pPr>
    </w:p>
    <w:p w:rsidR="004C38F0" w:rsidRDefault="004C38F0" w:rsidP="00BB32E7">
      <w:pPr>
        <w:autoSpaceDE w:val="0"/>
        <w:autoSpaceDN w:val="0"/>
        <w:adjustRightInd w:val="0"/>
        <w:ind w:left="2160" w:hanging="2160"/>
        <w:rPr>
          <w:rFonts w:asciiTheme="minorHAnsi" w:hAnsiTheme="minorHAnsi" w:cs="ArnoPro-SmText"/>
          <w:sz w:val="22"/>
          <w:szCs w:val="22"/>
        </w:rPr>
      </w:pPr>
      <w:r>
        <w:rPr>
          <w:rFonts w:asciiTheme="minorHAnsi" w:hAnsiTheme="minorHAnsi" w:cs="ArnoPro-SmText"/>
          <w:sz w:val="22"/>
          <w:szCs w:val="22"/>
        </w:rPr>
        <w:tab/>
        <w:t>Among some of the hotels and resorts on the island are:</w:t>
      </w:r>
    </w:p>
    <w:p w:rsidR="004C38F0" w:rsidRDefault="004C38F0" w:rsidP="004C38F0">
      <w:pPr>
        <w:autoSpaceDE w:val="0"/>
        <w:autoSpaceDN w:val="0"/>
        <w:adjustRightInd w:val="0"/>
        <w:spacing w:line="276" w:lineRule="auto"/>
        <w:ind w:left="2160" w:hanging="2160"/>
        <w:rPr>
          <w:rFonts w:asciiTheme="minorHAnsi" w:hAnsiTheme="minorHAnsi" w:cs="ArnoPro-SmText"/>
          <w:sz w:val="22"/>
          <w:szCs w:val="22"/>
        </w:rPr>
      </w:pPr>
    </w:p>
    <w:p w:rsidR="004C38F0" w:rsidRPr="007C15F9" w:rsidRDefault="004C38F0" w:rsidP="004C38F0">
      <w:pPr>
        <w:autoSpaceDE w:val="0"/>
        <w:autoSpaceDN w:val="0"/>
        <w:adjustRightInd w:val="0"/>
        <w:spacing w:line="276" w:lineRule="auto"/>
        <w:ind w:left="2160" w:hanging="2160"/>
        <w:rPr>
          <w:rFonts w:asciiTheme="minorHAnsi" w:hAnsiTheme="minorHAnsi" w:cs="ArnoPro-SmText"/>
          <w:b/>
          <w:sz w:val="22"/>
          <w:szCs w:val="22"/>
          <w:u w:val="single"/>
        </w:rPr>
      </w:pPr>
      <w:r>
        <w:rPr>
          <w:rFonts w:asciiTheme="minorHAnsi" w:hAnsiTheme="minorHAnsi" w:cs="ArnoPro-SmText"/>
          <w:sz w:val="22"/>
          <w:szCs w:val="22"/>
        </w:rPr>
        <w:tab/>
      </w:r>
      <w:hyperlink r:id="rId9" w:history="1">
        <w:r w:rsidRPr="00242816">
          <w:rPr>
            <w:rStyle w:val="Hyperlink"/>
            <w:rFonts w:asciiTheme="minorHAnsi" w:hAnsiTheme="minorHAnsi" w:cs="ArnoPro-SmText"/>
            <w:b/>
            <w:color w:val="0070C0"/>
            <w:sz w:val="22"/>
            <w:szCs w:val="22"/>
            <w:u w:val="single"/>
          </w:rPr>
          <w:t>Jumby Bay</w:t>
        </w:r>
      </w:hyperlink>
      <w:r w:rsidRPr="00242816">
        <w:rPr>
          <w:rFonts w:asciiTheme="minorHAnsi" w:hAnsiTheme="minorHAnsi" w:cs="ArnoPro-SmText"/>
          <w:b/>
          <w:color w:val="0070C0"/>
          <w:sz w:val="22"/>
          <w:szCs w:val="22"/>
          <w:u w:val="single"/>
        </w:rPr>
        <w:t xml:space="preserve"> </w:t>
      </w:r>
    </w:p>
    <w:p w:rsidR="004C38F0" w:rsidRDefault="004C38F0" w:rsidP="004C38F0">
      <w:pPr>
        <w:autoSpaceDE w:val="0"/>
        <w:autoSpaceDN w:val="0"/>
        <w:adjustRightInd w:val="0"/>
        <w:spacing w:line="276" w:lineRule="auto"/>
        <w:ind w:left="2160" w:hanging="2160"/>
        <w:rPr>
          <w:rFonts w:asciiTheme="minorHAnsi" w:hAnsiTheme="minorHAnsi" w:cs="ArnoPro-SmText"/>
          <w:sz w:val="22"/>
          <w:szCs w:val="22"/>
        </w:rPr>
      </w:pPr>
      <w:r>
        <w:rPr>
          <w:rFonts w:asciiTheme="minorHAnsi" w:hAnsiTheme="minorHAnsi" w:cs="ArnoPro-SmText"/>
          <w:sz w:val="22"/>
          <w:szCs w:val="22"/>
        </w:rPr>
        <w:tab/>
        <w:t xml:space="preserve">Jumby Bay Island </w:t>
      </w:r>
    </w:p>
    <w:p w:rsidR="004C38F0" w:rsidRDefault="004C38F0" w:rsidP="004C38F0">
      <w:pPr>
        <w:autoSpaceDE w:val="0"/>
        <w:autoSpaceDN w:val="0"/>
        <w:adjustRightInd w:val="0"/>
        <w:spacing w:line="276" w:lineRule="auto"/>
        <w:ind w:left="2160" w:hanging="2160"/>
        <w:rPr>
          <w:rFonts w:asciiTheme="minorHAnsi" w:hAnsiTheme="minorHAnsi" w:cs="ArnoPro-SmText"/>
          <w:sz w:val="22"/>
          <w:szCs w:val="22"/>
        </w:rPr>
      </w:pPr>
    </w:p>
    <w:p w:rsidR="004C38F0" w:rsidRPr="007C15F9" w:rsidRDefault="004C38F0" w:rsidP="004C38F0">
      <w:pPr>
        <w:autoSpaceDE w:val="0"/>
        <w:autoSpaceDN w:val="0"/>
        <w:adjustRightInd w:val="0"/>
        <w:spacing w:line="276" w:lineRule="auto"/>
        <w:ind w:left="2160" w:hanging="2160"/>
        <w:rPr>
          <w:rFonts w:asciiTheme="minorHAnsi" w:hAnsiTheme="minorHAnsi" w:cs="ArnoPro-SmText"/>
          <w:b/>
          <w:color w:val="1F497D" w:themeColor="text2"/>
          <w:sz w:val="22"/>
          <w:szCs w:val="22"/>
          <w:u w:val="single"/>
        </w:rPr>
      </w:pPr>
      <w:r>
        <w:rPr>
          <w:rFonts w:asciiTheme="minorHAnsi" w:hAnsiTheme="minorHAnsi" w:cs="ArnoPro-SmText"/>
          <w:sz w:val="22"/>
          <w:szCs w:val="22"/>
        </w:rPr>
        <w:tab/>
      </w:r>
      <w:hyperlink r:id="rId10" w:history="1">
        <w:r w:rsidRPr="00242816">
          <w:rPr>
            <w:rStyle w:val="Hyperlink"/>
            <w:rFonts w:asciiTheme="minorHAnsi" w:hAnsiTheme="minorHAnsi" w:cs="ArnoPro-SmText"/>
            <w:b/>
            <w:color w:val="0070C0"/>
            <w:sz w:val="22"/>
            <w:szCs w:val="22"/>
            <w:u w:val="single"/>
          </w:rPr>
          <w:t>Hermitage Bay</w:t>
        </w:r>
      </w:hyperlink>
    </w:p>
    <w:p w:rsidR="004C38F0" w:rsidRDefault="004C38F0" w:rsidP="004C38F0">
      <w:pPr>
        <w:autoSpaceDE w:val="0"/>
        <w:autoSpaceDN w:val="0"/>
        <w:adjustRightInd w:val="0"/>
        <w:spacing w:line="276" w:lineRule="auto"/>
        <w:ind w:left="2160" w:hanging="2160"/>
        <w:rPr>
          <w:rFonts w:asciiTheme="minorHAnsi" w:hAnsiTheme="minorHAnsi" w:cs="ArnoPro-SmText"/>
          <w:sz w:val="22"/>
          <w:szCs w:val="22"/>
        </w:rPr>
      </w:pPr>
      <w:r>
        <w:rPr>
          <w:rFonts w:asciiTheme="minorHAnsi" w:hAnsiTheme="minorHAnsi" w:cs="ArnoPro-SmText"/>
          <w:sz w:val="22"/>
          <w:szCs w:val="22"/>
        </w:rPr>
        <w:tab/>
        <w:t xml:space="preserve">Jennings New Extension, Saint Mary’s </w:t>
      </w:r>
    </w:p>
    <w:p w:rsidR="004C38F0" w:rsidRDefault="004C38F0" w:rsidP="004C38F0">
      <w:pPr>
        <w:autoSpaceDE w:val="0"/>
        <w:autoSpaceDN w:val="0"/>
        <w:adjustRightInd w:val="0"/>
        <w:spacing w:line="276" w:lineRule="auto"/>
        <w:ind w:left="2160" w:hanging="2160"/>
        <w:rPr>
          <w:rFonts w:asciiTheme="minorHAnsi" w:hAnsiTheme="minorHAnsi" w:cs="ArnoPro-SmText"/>
          <w:sz w:val="22"/>
          <w:szCs w:val="22"/>
        </w:rPr>
      </w:pPr>
    </w:p>
    <w:p w:rsidR="004C38F0" w:rsidRPr="007C15F9" w:rsidRDefault="004C38F0" w:rsidP="004C38F0">
      <w:pPr>
        <w:autoSpaceDE w:val="0"/>
        <w:autoSpaceDN w:val="0"/>
        <w:adjustRightInd w:val="0"/>
        <w:spacing w:line="276" w:lineRule="auto"/>
        <w:ind w:left="2160" w:hanging="2160"/>
        <w:rPr>
          <w:rFonts w:asciiTheme="minorHAnsi" w:hAnsiTheme="minorHAnsi" w:cs="ArnoPro-SmText"/>
          <w:b/>
          <w:sz w:val="22"/>
          <w:szCs w:val="22"/>
          <w:u w:val="single"/>
        </w:rPr>
      </w:pPr>
      <w:r>
        <w:rPr>
          <w:rFonts w:asciiTheme="minorHAnsi" w:hAnsiTheme="minorHAnsi" w:cs="ArnoPro-SmText"/>
          <w:sz w:val="22"/>
          <w:szCs w:val="22"/>
        </w:rPr>
        <w:tab/>
      </w:r>
      <w:hyperlink r:id="rId11" w:history="1">
        <w:r w:rsidRPr="00242816">
          <w:rPr>
            <w:rStyle w:val="Hyperlink"/>
            <w:rFonts w:asciiTheme="minorHAnsi" w:hAnsiTheme="minorHAnsi" w:cs="ArnoPro-SmText"/>
            <w:b/>
            <w:color w:val="0070C0"/>
            <w:sz w:val="22"/>
            <w:szCs w:val="22"/>
            <w:u w:val="single"/>
          </w:rPr>
          <w:t>Pineapple Beach Club</w:t>
        </w:r>
      </w:hyperlink>
    </w:p>
    <w:p w:rsidR="004C38F0" w:rsidRDefault="004C38F0" w:rsidP="004C38F0">
      <w:pPr>
        <w:autoSpaceDE w:val="0"/>
        <w:autoSpaceDN w:val="0"/>
        <w:adjustRightInd w:val="0"/>
        <w:spacing w:line="276" w:lineRule="auto"/>
        <w:ind w:left="2160" w:hanging="2160"/>
        <w:rPr>
          <w:rFonts w:asciiTheme="minorHAnsi" w:hAnsiTheme="minorHAnsi" w:cs="ArnoPro-SmText"/>
          <w:sz w:val="22"/>
          <w:szCs w:val="22"/>
        </w:rPr>
      </w:pPr>
      <w:r>
        <w:rPr>
          <w:rFonts w:asciiTheme="minorHAnsi" w:hAnsiTheme="minorHAnsi" w:cs="ArnoPro-SmText"/>
          <w:sz w:val="22"/>
          <w:szCs w:val="22"/>
        </w:rPr>
        <w:tab/>
        <w:t xml:space="preserve">Long Bay, St. Phillip’s, </w:t>
      </w:r>
      <w:proofErr w:type="spellStart"/>
      <w:r>
        <w:rPr>
          <w:rFonts w:asciiTheme="minorHAnsi" w:hAnsiTheme="minorHAnsi" w:cs="ArnoPro-SmText"/>
          <w:sz w:val="22"/>
          <w:szCs w:val="22"/>
        </w:rPr>
        <w:t>Willikies</w:t>
      </w:r>
      <w:proofErr w:type="spellEnd"/>
      <w:r>
        <w:rPr>
          <w:rFonts w:asciiTheme="minorHAnsi" w:hAnsiTheme="minorHAnsi" w:cs="ArnoPro-SmText"/>
          <w:sz w:val="22"/>
          <w:szCs w:val="22"/>
        </w:rPr>
        <w:t xml:space="preserve"> </w:t>
      </w:r>
    </w:p>
    <w:p w:rsidR="004C38F0" w:rsidRDefault="004C38F0" w:rsidP="004C38F0">
      <w:pPr>
        <w:autoSpaceDE w:val="0"/>
        <w:autoSpaceDN w:val="0"/>
        <w:adjustRightInd w:val="0"/>
        <w:spacing w:line="276" w:lineRule="auto"/>
        <w:ind w:left="2160" w:hanging="2160"/>
        <w:rPr>
          <w:rFonts w:asciiTheme="minorHAnsi" w:hAnsiTheme="minorHAnsi" w:cs="ArnoPro-SmText"/>
          <w:sz w:val="22"/>
          <w:szCs w:val="22"/>
        </w:rPr>
      </w:pPr>
    </w:p>
    <w:p w:rsidR="004C38F0" w:rsidRPr="007C15F9" w:rsidRDefault="004C38F0" w:rsidP="004C38F0">
      <w:pPr>
        <w:autoSpaceDE w:val="0"/>
        <w:autoSpaceDN w:val="0"/>
        <w:adjustRightInd w:val="0"/>
        <w:spacing w:line="276" w:lineRule="auto"/>
        <w:ind w:left="2160" w:hanging="2160"/>
        <w:rPr>
          <w:rFonts w:asciiTheme="minorHAnsi" w:hAnsiTheme="minorHAnsi" w:cs="ArnoPro-SmText"/>
          <w:b/>
          <w:sz w:val="22"/>
          <w:szCs w:val="22"/>
          <w:u w:val="single"/>
        </w:rPr>
      </w:pPr>
      <w:r>
        <w:rPr>
          <w:rFonts w:asciiTheme="minorHAnsi" w:hAnsiTheme="minorHAnsi" w:cs="ArnoPro-SmText"/>
          <w:sz w:val="22"/>
          <w:szCs w:val="22"/>
        </w:rPr>
        <w:tab/>
      </w:r>
      <w:hyperlink r:id="rId12" w:history="1">
        <w:r w:rsidRPr="00242816">
          <w:rPr>
            <w:rStyle w:val="Hyperlink"/>
            <w:rFonts w:asciiTheme="minorHAnsi" w:hAnsiTheme="minorHAnsi" w:cs="ArnoPro-SmText"/>
            <w:b/>
            <w:color w:val="0070C0"/>
            <w:sz w:val="22"/>
            <w:szCs w:val="22"/>
            <w:u w:val="single"/>
          </w:rPr>
          <w:t>Curtain Bluff</w:t>
        </w:r>
      </w:hyperlink>
    </w:p>
    <w:p w:rsidR="004C38F0" w:rsidRDefault="004C38F0" w:rsidP="004C38F0">
      <w:pPr>
        <w:autoSpaceDE w:val="0"/>
        <w:autoSpaceDN w:val="0"/>
        <w:adjustRightInd w:val="0"/>
        <w:spacing w:line="276" w:lineRule="auto"/>
        <w:ind w:left="2160" w:hanging="2160"/>
        <w:rPr>
          <w:rFonts w:asciiTheme="minorHAnsi" w:hAnsiTheme="minorHAnsi" w:cs="ArnoPro-SmText"/>
          <w:sz w:val="22"/>
          <w:szCs w:val="22"/>
        </w:rPr>
      </w:pPr>
      <w:r>
        <w:rPr>
          <w:rFonts w:asciiTheme="minorHAnsi" w:hAnsiTheme="minorHAnsi" w:cs="ArnoPro-SmText"/>
          <w:sz w:val="22"/>
          <w:szCs w:val="22"/>
        </w:rPr>
        <w:tab/>
        <w:t xml:space="preserve">Old Road, Saint Mary’s </w:t>
      </w:r>
    </w:p>
    <w:p w:rsidR="004C38F0" w:rsidRPr="00242816" w:rsidRDefault="004C38F0" w:rsidP="004C38F0">
      <w:pPr>
        <w:autoSpaceDE w:val="0"/>
        <w:autoSpaceDN w:val="0"/>
        <w:adjustRightInd w:val="0"/>
        <w:spacing w:line="276" w:lineRule="auto"/>
        <w:ind w:left="2160" w:hanging="2160"/>
        <w:rPr>
          <w:rFonts w:asciiTheme="minorHAnsi" w:hAnsiTheme="minorHAnsi" w:cs="ArnoPro-SmText"/>
          <w:color w:val="0070C0"/>
          <w:sz w:val="22"/>
          <w:szCs w:val="22"/>
        </w:rPr>
      </w:pPr>
    </w:p>
    <w:p w:rsidR="004C38F0" w:rsidRPr="00242816" w:rsidRDefault="004C38F0" w:rsidP="004C38F0">
      <w:pPr>
        <w:autoSpaceDE w:val="0"/>
        <w:autoSpaceDN w:val="0"/>
        <w:adjustRightInd w:val="0"/>
        <w:spacing w:line="276" w:lineRule="auto"/>
        <w:ind w:left="2160" w:hanging="2160"/>
        <w:rPr>
          <w:rFonts w:asciiTheme="minorHAnsi" w:hAnsiTheme="minorHAnsi" w:cs="ArnoPro-SmText"/>
          <w:b/>
          <w:color w:val="0070C0"/>
          <w:sz w:val="22"/>
          <w:szCs w:val="22"/>
          <w:u w:val="single"/>
        </w:rPr>
      </w:pPr>
      <w:r w:rsidRPr="00242816">
        <w:rPr>
          <w:rFonts w:asciiTheme="minorHAnsi" w:hAnsiTheme="minorHAnsi" w:cs="ArnoPro-SmText"/>
          <w:color w:val="0070C0"/>
          <w:sz w:val="22"/>
          <w:szCs w:val="22"/>
        </w:rPr>
        <w:tab/>
      </w:r>
      <w:hyperlink r:id="rId13" w:history="1">
        <w:r w:rsidRPr="00242816">
          <w:rPr>
            <w:rStyle w:val="Hyperlink"/>
            <w:rFonts w:asciiTheme="minorHAnsi" w:hAnsiTheme="minorHAnsi" w:cs="ArnoPro-SmText"/>
            <w:b/>
            <w:color w:val="0070C0"/>
            <w:sz w:val="22"/>
            <w:szCs w:val="22"/>
            <w:u w:val="single"/>
          </w:rPr>
          <w:t>Carlisle Bay</w:t>
        </w:r>
      </w:hyperlink>
      <w:r w:rsidR="006314C1" w:rsidRPr="00242816">
        <w:rPr>
          <w:rFonts w:asciiTheme="minorHAnsi" w:hAnsiTheme="minorHAnsi" w:cs="ArnoPro-SmText"/>
          <w:b/>
          <w:color w:val="0070C0"/>
          <w:sz w:val="22"/>
          <w:szCs w:val="22"/>
          <w:u w:val="single"/>
        </w:rPr>
        <w:t xml:space="preserve"> </w:t>
      </w:r>
    </w:p>
    <w:p w:rsidR="004C38F0" w:rsidRDefault="004C38F0" w:rsidP="004C38F0">
      <w:pPr>
        <w:autoSpaceDE w:val="0"/>
        <w:autoSpaceDN w:val="0"/>
        <w:adjustRightInd w:val="0"/>
        <w:spacing w:line="276" w:lineRule="auto"/>
        <w:ind w:left="2160" w:hanging="2160"/>
        <w:rPr>
          <w:rFonts w:asciiTheme="minorHAnsi" w:hAnsiTheme="minorHAnsi" w:cs="ArnoPro-SmText"/>
          <w:sz w:val="22"/>
          <w:szCs w:val="22"/>
        </w:rPr>
      </w:pPr>
      <w:r>
        <w:rPr>
          <w:rFonts w:asciiTheme="minorHAnsi" w:hAnsiTheme="minorHAnsi" w:cs="ArnoPro-SmText"/>
          <w:sz w:val="22"/>
          <w:szCs w:val="22"/>
        </w:rPr>
        <w:lastRenderedPageBreak/>
        <w:tab/>
        <w:t>Old Road, Saint Mary’s</w:t>
      </w:r>
    </w:p>
    <w:p w:rsidR="004C38F0" w:rsidRDefault="004C38F0" w:rsidP="004C38F0">
      <w:pPr>
        <w:autoSpaceDE w:val="0"/>
        <w:autoSpaceDN w:val="0"/>
        <w:adjustRightInd w:val="0"/>
        <w:spacing w:line="276" w:lineRule="auto"/>
        <w:ind w:left="2160" w:hanging="2160"/>
        <w:rPr>
          <w:rFonts w:asciiTheme="minorHAnsi" w:hAnsiTheme="minorHAnsi" w:cs="ArnoPro-SmText"/>
          <w:sz w:val="22"/>
          <w:szCs w:val="22"/>
        </w:rPr>
      </w:pPr>
    </w:p>
    <w:p w:rsidR="004C38F0" w:rsidRPr="007C15F9" w:rsidRDefault="004C38F0" w:rsidP="004C38F0">
      <w:pPr>
        <w:autoSpaceDE w:val="0"/>
        <w:autoSpaceDN w:val="0"/>
        <w:adjustRightInd w:val="0"/>
        <w:spacing w:line="276" w:lineRule="auto"/>
        <w:ind w:left="2160" w:hanging="2160"/>
        <w:rPr>
          <w:rFonts w:asciiTheme="minorHAnsi" w:hAnsiTheme="minorHAnsi" w:cs="ArnoPro-SmText"/>
          <w:b/>
          <w:sz w:val="22"/>
          <w:szCs w:val="22"/>
          <w:u w:val="single"/>
        </w:rPr>
      </w:pPr>
      <w:r>
        <w:rPr>
          <w:rFonts w:asciiTheme="minorHAnsi" w:hAnsiTheme="minorHAnsi" w:cs="ArnoPro-SmText"/>
          <w:sz w:val="22"/>
          <w:szCs w:val="22"/>
        </w:rPr>
        <w:tab/>
      </w:r>
      <w:hyperlink r:id="rId14" w:history="1">
        <w:r w:rsidRPr="00242816">
          <w:rPr>
            <w:rStyle w:val="Hyperlink"/>
            <w:rFonts w:asciiTheme="minorHAnsi" w:hAnsiTheme="minorHAnsi" w:cs="ArnoPro-SmText"/>
            <w:b/>
            <w:color w:val="0070C0"/>
            <w:sz w:val="22"/>
            <w:szCs w:val="22"/>
            <w:u w:val="single"/>
          </w:rPr>
          <w:t>Galley Bay Resort</w:t>
        </w:r>
      </w:hyperlink>
    </w:p>
    <w:p w:rsidR="004C38F0" w:rsidRDefault="004C38F0" w:rsidP="004C38F0">
      <w:pPr>
        <w:autoSpaceDE w:val="0"/>
        <w:autoSpaceDN w:val="0"/>
        <w:adjustRightInd w:val="0"/>
        <w:spacing w:line="276" w:lineRule="auto"/>
        <w:ind w:left="2160" w:hanging="2160"/>
        <w:rPr>
          <w:rFonts w:asciiTheme="minorHAnsi" w:hAnsiTheme="minorHAnsi" w:cs="ArnoPro-SmText"/>
          <w:sz w:val="22"/>
          <w:szCs w:val="22"/>
        </w:rPr>
      </w:pPr>
      <w:r>
        <w:rPr>
          <w:rFonts w:asciiTheme="minorHAnsi" w:hAnsiTheme="minorHAnsi" w:cs="ArnoPro-SmText"/>
          <w:sz w:val="22"/>
          <w:szCs w:val="22"/>
        </w:rPr>
        <w:tab/>
        <w:t xml:space="preserve">Gray’s Farm Main Road, Five Islands Village </w:t>
      </w:r>
    </w:p>
    <w:p w:rsidR="004C38F0" w:rsidRDefault="004C38F0" w:rsidP="004C38F0">
      <w:pPr>
        <w:autoSpaceDE w:val="0"/>
        <w:autoSpaceDN w:val="0"/>
        <w:adjustRightInd w:val="0"/>
        <w:spacing w:line="276" w:lineRule="auto"/>
        <w:ind w:left="2160" w:hanging="2160"/>
        <w:rPr>
          <w:rFonts w:asciiTheme="minorHAnsi" w:hAnsiTheme="minorHAnsi" w:cs="ArnoPro-SmText"/>
          <w:sz w:val="22"/>
          <w:szCs w:val="22"/>
        </w:rPr>
      </w:pPr>
    </w:p>
    <w:p w:rsidR="004C38F0" w:rsidRPr="007C15F9" w:rsidRDefault="004C38F0" w:rsidP="004C38F0">
      <w:pPr>
        <w:autoSpaceDE w:val="0"/>
        <w:autoSpaceDN w:val="0"/>
        <w:adjustRightInd w:val="0"/>
        <w:spacing w:line="276" w:lineRule="auto"/>
        <w:ind w:left="2160" w:hanging="2160"/>
        <w:rPr>
          <w:rFonts w:asciiTheme="minorHAnsi" w:hAnsiTheme="minorHAnsi" w:cs="ArnoPro-SmText"/>
          <w:b/>
          <w:color w:val="1F497D" w:themeColor="text2"/>
          <w:sz w:val="22"/>
          <w:szCs w:val="22"/>
          <w:u w:val="single"/>
        </w:rPr>
      </w:pPr>
      <w:r>
        <w:rPr>
          <w:rFonts w:asciiTheme="minorHAnsi" w:hAnsiTheme="minorHAnsi" w:cs="ArnoPro-SmText"/>
          <w:sz w:val="22"/>
          <w:szCs w:val="22"/>
        </w:rPr>
        <w:tab/>
      </w:r>
      <w:hyperlink r:id="rId15" w:history="1">
        <w:r w:rsidRPr="00242816">
          <w:rPr>
            <w:rStyle w:val="Hyperlink"/>
            <w:rFonts w:asciiTheme="minorHAnsi" w:hAnsiTheme="minorHAnsi" w:cs="ArnoPro-SmText"/>
            <w:b/>
            <w:color w:val="0070C0"/>
            <w:sz w:val="22"/>
            <w:szCs w:val="22"/>
            <w:u w:val="single"/>
          </w:rPr>
          <w:t>St James’s Club &amp; Villas</w:t>
        </w:r>
      </w:hyperlink>
    </w:p>
    <w:p w:rsidR="004C38F0" w:rsidRDefault="004C38F0" w:rsidP="004C38F0">
      <w:pPr>
        <w:autoSpaceDE w:val="0"/>
        <w:autoSpaceDN w:val="0"/>
        <w:adjustRightInd w:val="0"/>
        <w:spacing w:line="276" w:lineRule="auto"/>
        <w:ind w:left="2160" w:hanging="2160"/>
        <w:rPr>
          <w:rFonts w:asciiTheme="minorHAnsi" w:hAnsiTheme="minorHAnsi" w:cs="ArnoPro-SmText"/>
          <w:sz w:val="22"/>
          <w:szCs w:val="22"/>
        </w:rPr>
      </w:pPr>
      <w:r>
        <w:rPr>
          <w:rFonts w:asciiTheme="minorHAnsi" w:hAnsiTheme="minorHAnsi" w:cs="ArnoPro-SmText"/>
          <w:sz w:val="22"/>
          <w:szCs w:val="22"/>
        </w:rPr>
        <w:tab/>
      </w:r>
      <w:proofErr w:type="spellStart"/>
      <w:r w:rsidR="007E6C46">
        <w:rPr>
          <w:rFonts w:asciiTheme="minorHAnsi" w:hAnsiTheme="minorHAnsi" w:cs="ArnoPro-SmText"/>
          <w:sz w:val="22"/>
          <w:szCs w:val="22"/>
        </w:rPr>
        <w:t>Mamora</w:t>
      </w:r>
      <w:proofErr w:type="spellEnd"/>
      <w:r w:rsidR="007E6C46">
        <w:rPr>
          <w:rFonts w:asciiTheme="minorHAnsi" w:hAnsiTheme="minorHAnsi" w:cs="ArnoPro-SmText"/>
          <w:sz w:val="22"/>
          <w:szCs w:val="22"/>
        </w:rPr>
        <w:t xml:space="preserve"> Bay</w:t>
      </w:r>
    </w:p>
    <w:p w:rsidR="007E6C46" w:rsidRDefault="007E6C46" w:rsidP="004C38F0">
      <w:pPr>
        <w:autoSpaceDE w:val="0"/>
        <w:autoSpaceDN w:val="0"/>
        <w:adjustRightInd w:val="0"/>
        <w:spacing w:line="276" w:lineRule="auto"/>
        <w:ind w:left="2160" w:hanging="2160"/>
        <w:rPr>
          <w:rFonts w:asciiTheme="minorHAnsi" w:hAnsiTheme="minorHAnsi" w:cs="ArnoPro-SmText"/>
          <w:sz w:val="22"/>
          <w:szCs w:val="22"/>
        </w:rPr>
      </w:pPr>
    </w:p>
    <w:p w:rsidR="007E6C46" w:rsidRPr="007C15F9" w:rsidRDefault="007E6C46" w:rsidP="004C38F0">
      <w:pPr>
        <w:autoSpaceDE w:val="0"/>
        <w:autoSpaceDN w:val="0"/>
        <w:adjustRightInd w:val="0"/>
        <w:spacing w:line="276" w:lineRule="auto"/>
        <w:ind w:left="2160" w:hanging="2160"/>
        <w:rPr>
          <w:rFonts w:asciiTheme="minorHAnsi" w:hAnsiTheme="minorHAnsi" w:cs="ArnoPro-SmText"/>
          <w:b/>
          <w:sz w:val="22"/>
          <w:szCs w:val="22"/>
          <w:u w:val="single"/>
        </w:rPr>
      </w:pPr>
      <w:r>
        <w:rPr>
          <w:rFonts w:asciiTheme="minorHAnsi" w:hAnsiTheme="minorHAnsi" w:cs="ArnoPro-SmText"/>
          <w:sz w:val="22"/>
          <w:szCs w:val="22"/>
        </w:rPr>
        <w:tab/>
      </w:r>
      <w:hyperlink r:id="rId16" w:history="1">
        <w:r w:rsidRPr="00242816">
          <w:rPr>
            <w:rStyle w:val="Hyperlink"/>
            <w:rFonts w:asciiTheme="minorHAnsi" w:hAnsiTheme="minorHAnsi" w:cs="ArnoPro-SmText"/>
            <w:b/>
            <w:color w:val="0070C0"/>
            <w:sz w:val="22"/>
            <w:szCs w:val="22"/>
            <w:u w:val="single"/>
          </w:rPr>
          <w:t>Sugar Ridge</w:t>
        </w:r>
      </w:hyperlink>
    </w:p>
    <w:p w:rsidR="007E6C46" w:rsidRDefault="007E6C46" w:rsidP="004C38F0">
      <w:pPr>
        <w:autoSpaceDE w:val="0"/>
        <w:autoSpaceDN w:val="0"/>
        <w:adjustRightInd w:val="0"/>
        <w:spacing w:line="276" w:lineRule="auto"/>
        <w:ind w:left="2160" w:hanging="2160"/>
        <w:rPr>
          <w:rFonts w:asciiTheme="minorHAnsi" w:hAnsiTheme="minorHAnsi" w:cs="ArnoPro-SmText"/>
          <w:sz w:val="22"/>
          <w:szCs w:val="22"/>
        </w:rPr>
      </w:pPr>
      <w:r>
        <w:rPr>
          <w:rFonts w:asciiTheme="minorHAnsi" w:hAnsiTheme="minorHAnsi" w:cs="ArnoPro-SmText"/>
          <w:sz w:val="22"/>
          <w:szCs w:val="22"/>
        </w:rPr>
        <w:tab/>
        <w:t xml:space="preserve">Jolly Harbour </w:t>
      </w:r>
    </w:p>
    <w:p w:rsidR="004C38F0" w:rsidRDefault="007E6C46" w:rsidP="00BB32E7">
      <w:pPr>
        <w:autoSpaceDE w:val="0"/>
        <w:autoSpaceDN w:val="0"/>
        <w:adjustRightInd w:val="0"/>
        <w:ind w:left="2160" w:hanging="2160"/>
        <w:rPr>
          <w:rFonts w:asciiTheme="minorHAnsi" w:hAnsiTheme="minorHAnsi" w:cs="ArnoPro-SmText"/>
          <w:sz w:val="22"/>
          <w:szCs w:val="22"/>
        </w:rPr>
      </w:pPr>
      <w:r>
        <w:rPr>
          <w:rFonts w:asciiTheme="minorHAnsi" w:hAnsiTheme="minorHAnsi" w:cs="ArnoPro-SmText"/>
          <w:sz w:val="22"/>
          <w:szCs w:val="22"/>
        </w:rPr>
        <w:tab/>
      </w:r>
    </w:p>
    <w:p w:rsidR="007E6C46" w:rsidRPr="00242816" w:rsidRDefault="007E6C46" w:rsidP="00BB32E7">
      <w:pPr>
        <w:autoSpaceDE w:val="0"/>
        <w:autoSpaceDN w:val="0"/>
        <w:adjustRightInd w:val="0"/>
        <w:ind w:left="2160" w:hanging="2160"/>
        <w:rPr>
          <w:rFonts w:asciiTheme="minorHAnsi" w:hAnsiTheme="minorHAnsi" w:cs="ArnoPro-SmText"/>
          <w:b/>
          <w:color w:val="0070C0"/>
          <w:sz w:val="22"/>
          <w:szCs w:val="22"/>
          <w:u w:val="single"/>
        </w:rPr>
      </w:pPr>
      <w:r>
        <w:rPr>
          <w:rFonts w:asciiTheme="minorHAnsi" w:hAnsiTheme="minorHAnsi" w:cs="ArnoPro-SmText"/>
          <w:sz w:val="22"/>
          <w:szCs w:val="22"/>
        </w:rPr>
        <w:tab/>
      </w:r>
      <w:hyperlink r:id="rId17" w:history="1">
        <w:r w:rsidRPr="00242816">
          <w:rPr>
            <w:rStyle w:val="Hyperlink"/>
            <w:rFonts w:asciiTheme="minorHAnsi" w:hAnsiTheme="minorHAnsi" w:cs="ArnoPro-SmText"/>
            <w:b/>
            <w:color w:val="0070C0"/>
            <w:sz w:val="22"/>
            <w:szCs w:val="22"/>
            <w:u w:val="single"/>
          </w:rPr>
          <w:t xml:space="preserve">The </w:t>
        </w:r>
        <w:proofErr w:type="spellStart"/>
        <w:r w:rsidRPr="00242816">
          <w:rPr>
            <w:rStyle w:val="Hyperlink"/>
            <w:rFonts w:asciiTheme="minorHAnsi" w:hAnsiTheme="minorHAnsi" w:cs="ArnoPro-SmText"/>
            <w:b/>
            <w:color w:val="0070C0"/>
            <w:sz w:val="22"/>
            <w:szCs w:val="22"/>
            <w:u w:val="single"/>
          </w:rPr>
          <w:t>Verandah</w:t>
        </w:r>
        <w:proofErr w:type="spellEnd"/>
        <w:r w:rsidRPr="00242816">
          <w:rPr>
            <w:rStyle w:val="Hyperlink"/>
            <w:rFonts w:asciiTheme="minorHAnsi" w:hAnsiTheme="minorHAnsi" w:cs="ArnoPro-SmText"/>
            <w:b/>
            <w:color w:val="0070C0"/>
            <w:sz w:val="22"/>
            <w:szCs w:val="22"/>
            <w:u w:val="single"/>
          </w:rPr>
          <w:t xml:space="preserve"> Resort &amp; Spa</w:t>
        </w:r>
      </w:hyperlink>
    </w:p>
    <w:p w:rsidR="007E6C46" w:rsidRPr="004C38F0" w:rsidRDefault="007E6C46" w:rsidP="00BB32E7">
      <w:pPr>
        <w:autoSpaceDE w:val="0"/>
        <w:autoSpaceDN w:val="0"/>
        <w:adjustRightInd w:val="0"/>
        <w:ind w:left="2160" w:hanging="2160"/>
        <w:rPr>
          <w:rFonts w:asciiTheme="minorHAnsi" w:hAnsiTheme="minorHAnsi" w:cs="ArnoPro-SmText"/>
          <w:sz w:val="22"/>
          <w:szCs w:val="22"/>
        </w:rPr>
      </w:pPr>
      <w:r>
        <w:rPr>
          <w:rFonts w:asciiTheme="minorHAnsi" w:hAnsiTheme="minorHAnsi" w:cs="ArnoPro-SmText"/>
          <w:sz w:val="22"/>
          <w:szCs w:val="22"/>
        </w:rPr>
        <w:tab/>
        <w:t xml:space="preserve">Indian Town Road, Saint Phillips </w:t>
      </w:r>
    </w:p>
    <w:p w:rsidR="00351AF6" w:rsidRPr="00BB32E7" w:rsidRDefault="00D2034E" w:rsidP="00BB32E7">
      <w:pPr>
        <w:pStyle w:val="NormalWeb"/>
        <w:spacing w:before="0" w:beforeAutospacing="0" w:after="0" w:afterAutospacing="0" w:line="276" w:lineRule="auto"/>
        <w:ind w:left="2160" w:hanging="2160"/>
        <w:jc w:val="both"/>
        <w:rPr>
          <w:rFonts w:asciiTheme="minorHAnsi" w:hAnsiTheme="minorHAnsi" w:cstheme="minorHAnsi"/>
          <w:sz w:val="22"/>
          <w:szCs w:val="22"/>
        </w:rPr>
      </w:pPr>
      <w:r w:rsidRPr="00BB32E7">
        <w:rPr>
          <w:rFonts w:asciiTheme="minorHAnsi" w:hAnsiTheme="minorHAnsi" w:cstheme="minorHAnsi"/>
          <w:sz w:val="22"/>
          <w:szCs w:val="22"/>
        </w:rPr>
        <w:t xml:space="preserve"> </w:t>
      </w:r>
      <w:r w:rsidR="00351AF6" w:rsidRPr="00BB32E7">
        <w:rPr>
          <w:rFonts w:asciiTheme="minorHAnsi" w:hAnsiTheme="minorHAnsi" w:cstheme="minorHAnsi"/>
          <w:sz w:val="22"/>
          <w:szCs w:val="22"/>
        </w:rPr>
        <w:t xml:space="preserve"> </w:t>
      </w:r>
    </w:p>
    <w:p w:rsidR="00E644AF" w:rsidRPr="00020024" w:rsidRDefault="00354B2F" w:rsidP="00FD6637">
      <w:pPr>
        <w:pStyle w:val="NormalWeb"/>
        <w:tabs>
          <w:tab w:val="left" w:pos="3630"/>
        </w:tabs>
        <w:spacing w:before="0" w:beforeAutospacing="0" w:after="0" w:afterAutospacing="0" w:line="276" w:lineRule="auto"/>
        <w:ind w:left="2160" w:hanging="2160"/>
        <w:jc w:val="both"/>
        <w:rPr>
          <w:rFonts w:asciiTheme="minorHAnsi" w:hAnsiTheme="minorHAnsi" w:cstheme="minorHAnsi"/>
          <w:sz w:val="22"/>
          <w:szCs w:val="22"/>
        </w:rPr>
      </w:pPr>
      <w:r w:rsidRPr="00020024">
        <w:rPr>
          <w:rFonts w:asciiTheme="minorHAnsi" w:hAnsiTheme="minorHAnsi" w:cstheme="minorHAnsi"/>
          <w:sz w:val="22"/>
          <w:szCs w:val="22"/>
        </w:rPr>
        <w:tab/>
      </w:r>
      <w:r w:rsidRPr="00020024">
        <w:rPr>
          <w:rFonts w:asciiTheme="minorHAnsi" w:hAnsiTheme="minorHAnsi" w:cstheme="minorHAnsi"/>
          <w:sz w:val="22"/>
          <w:szCs w:val="22"/>
        </w:rPr>
        <w:tab/>
      </w:r>
    </w:p>
    <w:p w:rsidR="00E644AF" w:rsidRPr="00AD0EA0" w:rsidRDefault="00E66C48" w:rsidP="00FD6637">
      <w:pPr>
        <w:pStyle w:val="NormalWeb"/>
        <w:spacing w:before="0" w:beforeAutospacing="0" w:after="0" w:afterAutospacing="0" w:line="276" w:lineRule="auto"/>
        <w:ind w:left="2160" w:hanging="2160"/>
        <w:jc w:val="both"/>
        <w:rPr>
          <w:rFonts w:asciiTheme="minorHAnsi" w:hAnsiTheme="minorHAnsi" w:cstheme="minorHAnsi"/>
          <w:color w:val="auto"/>
          <w:sz w:val="22"/>
          <w:szCs w:val="22"/>
        </w:rPr>
      </w:pPr>
      <w:r w:rsidRPr="00020024">
        <w:rPr>
          <w:rFonts w:asciiTheme="minorHAnsi" w:hAnsiTheme="minorHAnsi" w:cstheme="minorHAnsi"/>
          <w:b/>
          <w:bCs/>
          <w:sz w:val="22"/>
          <w:szCs w:val="22"/>
        </w:rPr>
        <w:t>Dining</w:t>
      </w:r>
      <w:r w:rsidRPr="00020024">
        <w:rPr>
          <w:rFonts w:asciiTheme="minorHAnsi" w:hAnsiTheme="minorHAnsi" w:cstheme="minorHAnsi"/>
          <w:b/>
          <w:bCs/>
          <w:sz w:val="22"/>
          <w:szCs w:val="22"/>
        </w:rPr>
        <w:tab/>
      </w:r>
      <w:r w:rsidR="002F226F" w:rsidRPr="00020024">
        <w:rPr>
          <w:rFonts w:asciiTheme="minorHAnsi" w:hAnsiTheme="minorHAnsi" w:cstheme="minorHAnsi"/>
          <w:sz w:val="22"/>
          <w:szCs w:val="22"/>
        </w:rPr>
        <w:t xml:space="preserve">Antigua’s diverse culinary scene is </w:t>
      </w:r>
      <w:r w:rsidR="002F226F" w:rsidRPr="00AD0EA0">
        <w:rPr>
          <w:rFonts w:asciiTheme="minorHAnsi" w:hAnsiTheme="minorHAnsi" w:cstheme="minorHAnsi"/>
          <w:color w:val="auto"/>
          <w:sz w:val="22"/>
          <w:szCs w:val="22"/>
        </w:rPr>
        <w:t>on display at award-winning restaurants with menus consisting of</w:t>
      </w:r>
      <w:r w:rsidR="00AD0EA0" w:rsidRPr="00AD0EA0">
        <w:rPr>
          <w:rFonts w:asciiTheme="minorHAnsi" w:hAnsiTheme="minorHAnsi" w:cstheme="minorHAnsi"/>
          <w:color w:val="auto"/>
          <w:sz w:val="22"/>
          <w:szCs w:val="22"/>
        </w:rPr>
        <w:t xml:space="preserve"> native dishes featuring </w:t>
      </w:r>
      <w:r w:rsidR="00E644AF" w:rsidRPr="00AD0EA0">
        <w:rPr>
          <w:rFonts w:asciiTheme="minorHAnsi" w:hAnsiTheme="minorHAnsi" w:cstheme="minorHAnsi"/>
          <w:color w:val="auto"/>
          <w:sz w:val="22"/>
          <w:szCs w:val="22"/>
        </w:rPr>
        <w:t>Fre</w:t>
      </w:r>
      <w:r w:rsidR="002F226F" w:rsidRPr="00AD0EA0">
        <w:rPr>
          <w:rFonts w:asciiTheme="minorHAnsi" w:hAnsiTheme="minorHAnsi" w:cstheme="minorHAnsi"/>
          <w:color w:val="auto"/>
          <w:sz w:val="22"/>
          <w:szCs w:val="22"/>
        </w:rPr>
        <w:t>nch, Italian, Creole, Caribbean and</w:t>
      </w:r>
      <w:r w:rsidR="00E644AF" w:rsidRPr="00AD0EA0">
        <w:rPr>
          <w:rFonts w:asciiTheme="minorHAnsi" w:hAnsiTheme="minorHAnsi" w:cstheme="minorHAnsi"/>
          <w:color w:val="auto"/>
          <w:sz w:val="22"/>
          <w:szCs w:val="22"/>
        </w:rPr>
        <w:t xml:space="preserve"> International</w:t>
      </w:r>
      <w:r w:rsidR="002F226F" w:rsidRPr="00AD0EA0">
        <w:rPr>
          <w:rFonts w:asciiTheme="minorHAnsi" w:hAnsiTheme="minorHAnsi" w:cstheme="minorHAnsi"/>
          <w:color w:val="auto"/>
          <w:sz w:val="22"/>
          <w:szCs w:val="22"/>
        </w:rPr>
        <w:t xml:space="preserve"> cuisine</w:t>
      </w:r>
      <w:r w:rsidR="00AD0EA0" w:rsidRPr="00AD0EA0">
        <w:rPr>
          <w:rFonts w:asciiTheme="minorHAnsi" w:hAnsiTheme="minorHAnsi" w:cstheme="minorHAnsi"/>
          <w:color w:val="auto"/>
          <w:sz w:val="22"/>
          <w:szCs w:val="22"/>
        </w:rPr>
        <w:t xml:space="preserve">. </w:t>
      </w:r>
      <w:r w:rsidR="00E644AF" w:rsidRPr="00AD0EA0">
        <w:rPr>
          <w:rFonts w:asciiTheme="minorHAnsi" w:hAnsiTheme="minorHAnsi" w:cstheme="minorHAnsi"/>
          <w:color w:val="auto"/>
          <w:sz w:val="22"/>
          <w:szCs w:val="22"/>
        </w:rPr>
        <w:t>Local seafood specialtie</w:t>
      </w:r>
      <w:r w:rsidR="002F226F" w:rsidRPr="00AD0EA0">
        <w:rPr>
          <w:rFonts w:asciiTheme="minorHAnsi" w:hAnsiTheme="minorHAnsi" w:cstheme="minorHAnsi"/>
          <w:color w:val="auto"/>
          <w:sz w:val="22"/>
          <w:szCs w:val="22"/>
        </w:rPr>
        <w:t>s include spiny lobster, fish,</w:t>
      </w:r>
      <w:r w:rsidR="00E644AF" w:rsidRPr="00AD0EA0">
        <w:rPr>
          <w:rFonts w:asciiTheme="minorHAnsi" w:hAnsiTheme="minorHAnsi" w:cstheme="minorHAnsi"/>
          <w:color w:val="auto"/>
          <w:sz w:val="22"/>
          <w:szCs w:val="22"/>
        </w:rPr>
        <w:t xml:space="preserve"> and conch. </w:t>
      </w:r>
      <w:r w:rsidR="00E644AF" w:rsidRPr="00AD0EA0">
        <w:rPr>
          <w:rFonts w:asciiTheme="minorHAnsi" w:hAnsiTheme="minorHAnsi" w:cstheme="minorHAnsi"/>
          <w:b/>
          <w:i/>
          <w:color w:val="auto"/>
          <w:sz w:val="22"/>
          <w:szCs w:val="22"/>
        </w:rPr>
        <w:t xml:space="preserve"> </w:t>
      </w:r>
      <w:r w:rsidR="00D2034E" w:rsidRPr="00AD0EA0">
        <w:rPr>
          <w:rFonts w:asciiTheme="minorHAnsi" w:hAnsiTheme="minorHAnsi" w:cstheme="minorHAnsi"/>
          <w:color w:val="auto"/>
          <w:sz w:val="22"/>
          <w:szCs w:val="22"/>
        </w:rPr>
        <w:t xml:space="preserve">Innovative chefs can be found at </w:t>
      </w:r>
      <w:r w:rsidR="00E644AF" w:rsidRPr="00AD0EA0">
        <w:rPr>
          <w:rFonts w:asciiTheme="minorHAnsi" w:hAnsiTheme="minorHAnsi" w:cstheme="minorHAnsi"/>
          <w:color w:val="auto"/>
          <w:sz w:val="22"/>
          <w:szCs w:val="22"/>
        </w:rPr>
        <w:t>more than 60 restaurants</w:t>
      </w:r>
      <w:r w:rsidR="00D2034E" w:rsidRPr="00AD0EA0">
        <w:rPr>
          <w:rFonts w:asciiTheme="minorHAnsi" w:hAnsiTheme="minorHAnsi" w:cstheme="minorHAnsi"/>
          <w:color w:val="auto"/>
          <w:sz w:val="22"/>
          <w:szCs w:val="22"/>
        </w:rPr>
        <w:t xml:space="preserve"> across the island</w:t>
      </w:r>
      <w:r w:rsidR="00E644AF" w:rsidRPr="00AD0EA0">
        <w:rPr>
          <w:rFonts w:asciiTheme="minorHAnsi" w:hAnsiTheme="minorHAnsi" w:cstheme="minorHAnsi"/>
          <w:color w:val="auto"/>
          <w:sz w:val="22"/>
          <w:szCs w:val="22"/>
        </w:rPr>
        <w:t xml:space="preserve">.  </w:t>
      </w:r>
    </w:p>
    <w:p w:rsidR="00887886" w:rsidRPr="00020024" w:rsidRDefault="00887886" w:rsidP="00FD6637">
      <w:pPr>
        <w:pStyle w:val="NormalWeb"/>
        <w:spacing w:before="0" w:beforeAutospacing="0" w:after="0" w:afterAutospacing="0" w:line="276" w:lineRule="auto"/>
        <w:ind w:left="2160" w:hanging="2160"/>
        <w:jc w:val="both"/>
        <w:rPr>
          <w:rFonts w:asciiTheme="minorHAnsi" w:hAnsiTheme="minorHAnsi" w:cstheme="minorHAnsi"/>
          <w:sz w:val="22"/>
          <w:szCs w:val="22"/>
        </w:rPr>
      </w:pPr>
    </w:p>
    <w:p w:rsidR="00887886" w:rsidRPr="00020024" w:rsidRDefault="00887886" w:rsidP="00FD6637">
      <w:pPr>
        <w:pStyle w:val="NormalWeb"/>
        <w:spacing w:before="0" w:beforeAutospacing="0" w:after="0" w:afterAutospacing="0" w:line="276" w:lineRule="auto"/>
        <w:ind w:left="2160" w:hanging="2160"/>
        <w:jc w:val="both"/>
        <w:rPr>
          <w:rFonts w:asciiTheme="minorHAnsi" w:hAnsiTheme="minorHAnsi" w:cstheme="minorHAnsi"/>
          <w:sz w:val="22"/>
          <w:szCs w:val="22"/>
        </w:rPr>
      </w:pPr>
      <w:r w:rsidRPr="00020024">
        <w:rPr>
          <w:rFonts w:asciiTheme="minorHAnsi" w:hAnsiTheme="minorHAnsi" w:cstheme="minorHAnsi"/>
          <w:sz w:val="22"/>
          <w:szCs w:val="22"/>
        </w:rPr>
        <w:tab/>
      </w:r>
      <w:r w:rsidR="00AD0EA0" w:rsidRPr="00AD0EA0">
        <w:rPr>
          <w:rFonts w:asciiTheme="minorHAnsi" w:hAnsiTheme="minorHAnsi" w:cstheme="minorHAnsi"/>
          <w:color w:val="auto"/>
          <w:sz w:val="22"/>
          <w:szCs w:val="22"/>
        </w:rPr>
        <w:t>Some of Antigua’s restaurants include</w:t>
      </w:r>
      <w:r w:rsidRPr="00AD0EA0">
        <w:rPr>
          <w:rFonts w:asciiTheme="minorHAnsi" w:hAnsiTheme="minorHAnsi" w:cstheme="minorHAnsi"/>
          <w:color w:val="auto"/>
          <w:sz w:val="22"/>
          <w:szCs w:val="22"/>
        </w:rPr>
        <w:t xml:space="preserve">: </w:t>
      </w:r>
    </w:p>
    <w:p w:rsidR="00887886" w:rsidRPr="00020024" w:rsidRDefault="00887886" w:rsidP="00FD6637">
      <w:pPr>
        <w:spacing w:line="276" w:lineRule="auto"/>
        <w:rPr>
          <w:rFonts w:asciiTheme="minorHAnsi" w:hAnsiTheme="minorHAnsi" w:cstheme="minorHAnsi"/>
          <w:sz w:val="22"/>
          <w:szCs w:val="22"/>
        </w:rPr>
      </w:pPr>
    </w:p>
    <w:p w:rsidR="00887886" w:rsidRPr="00020024" w:rsidRDefault="00887886" w:rsidP="00FD6637">
      <w:pPr>
        <w:autoSpaceDE w:val="0"/>
        <w:autoSpaceDN w:val="0"/>
        <w:adjustRightInd w:val="0"/>
        <w:spacing w:line="276" w:lineRule="auto"/>
        <w:ind w:left="1440" w:firstLine="720"/>
        <w:rPr>
          <w:rFonts w:asciiTheme="minorHAnsi" w:hAnsiTheme="minorHAnsi" w:cstheme="minorHAnsi"/>
          <w:b/>
          <w:sz w:val="22"/>
          <w:szCs w:val="22"/>
        </w:rPr>
      </w:pPr>
      <w:r w:rsidRPr="00020024">
        <w:rPr>
          <w:rFonts w:asciiTheme="minorHAnsi" w:hAnsiTheme="minorHAnsi" w:cstheme="minorHAnsi"/>
          <w:b/>
          <w:sz w:val="22"/>
          <w:szCs w:val="22"/>
        </w:rPr>
        <w:t>Carmichael’s Restaurant</w:t>
      </w:r>
    </w:p>
    <w:p w:rsidR="00887886" w:rsidRPr="00020024" w:rsidRDefault="00887886" w:rsidP="00FD6637">
      <w:pPr>
        <w:autoSpaceDE w:val="0"/>
        <w:autoSpaceDN w:val="0"/>
        <w:adjustRightInd w:val="0"/>
        <w:spacing w:line="276" w:lineRule="auto"/>
        <w:ind w:left="1440" w:firstLine="720"/>
        <w:rPr>
          <w:rFonts w:asciiTheme="minorHAnsi" w:hAnsiTheme="minorHAnsi" w:cstheme="minorHAnsi"/>
          <w:sz w:val="22"/>
          <w:szCs w:val="22"/>
        </w:rPr>
      </w:pPr>
      <w:r w:rsidRPr="00020024">
        <w:rPr>
          <w:rFonts w:asciiTheme="minorHAnsi" w:hAnsiTheme="minorHAnsi" w:cstheme="minorHAnsi"/>
          <w:sz w:val="22"/>
          <w:szCs w:val="22"/>
        </w:rPr>
        <w:t>Sugar Ridge, Tottenham Park,</w:t>
      </w:r>
      <w:r w:rsidR="00742A7B" w:rsidRPr="00020024">
        <w:rPr>
          <w:rFonts w:asciiTheme="minorHAnsi" w:hAnsiTheme="minorHAnsi" w:cstheme="minorHAnsi"/>
          <w:sz w:val="22"/>
          <w:szCs w:val="22"/>
        </w:rPr>
        <w:t xml:space="preserve"> </w:t>
      </w:r>
      <w:r w:rsidRPr="00020024">
        <w:rPr>
          <w:rFonts w:asciiTheme="minorHAnsi" w:hAnsiTheme="minorHAnsi" w:cstheme="minorHAnsi"/>
          <w:sz w:val="22"/>
          <w:szCs w:val="22"/>
        </w:rPr>
        <w:t>Bolans, St Mary’s</w:t>
      </w:r>
      <w:r w:rsidR="00742A7B" w:rsidRPr="00020024">
        <w:rPr>
          <w:rFonts w:asciiTheme="minorHAnsi" w:hAnsiTheme="minorHAnsi" w:cstheme="minorHAnsi"/>
          <w:sz w:val="22"/>
          <w:szCs w:val="22"/>
        </w:rPr>
        <w:t xml:space="preserve"> </w:t>
      </w:r>
    </w:p>
    <w:p w:rsidR="00887886" w:rsidRPr="00020024" w:rsidRDefault="00887886" w:rsidP="00FD6637">
      <w:pPr>
        <w:autoSpaceDE w:val="0"/>
        <w:autoSpaceDN w:val="0"/>
        <w:adjustRightInd w:val="0"/>
        <w:spacing w:line="276" w:lineRule="auto"/>
        <w:ind w:left="2160"/>
        <w:rPr>
          <w:rFonts w:asciiTheme="minorHAnsi" w:hAnsiTheme="minorHAnsi" w:cstheme="minorHAnsi"/>
          <w:sz w:val="22"/>
          <w:szCs w:val="22"/>
        </w:rPr>
      </w:pPr>
    </w:p>
    <w:p w:rsidR="00887886" w:rsidRPr="00020024" w:rsidRDefault="00887886" w:rsidP="00FD6637">
      <w:pPr>
        <w:autoSpaceDE w:val="0"/>
        <w:autoSpaceDN w:val="0"/>
        <w:adjustRightInd w:val="0"/>
        <w:spacing w:line="276" w:lineRule="auto"/>
        <w:ind w:left="2160"/>
        <w:rPr>
          <w:rFonts w:asciiTheme="minorHAnsi" w:hAnsiTheme="minorHAnsi" w:cstheme="minorHAnsi"/>
          <w:b/>
          <w:sz w:val="22"/>
          <w:szCs w:val="22"/>
        </w:rPr>
      </w:pPr>
      <w:r w:rsidRPr="00020024">
        <w:rPr>
          <w:rFonts w:asciiTheme="minorHAnsi" w:hAnsiTheme="minorHAnsi" w:cstheme="minorHAnsi"/>
          <w:b/>
          <w:sz w:val="22"/>
          <w:szCs w:val="22"/>
        </w:rPr>
        <w:t>Sheer Rocks Restaurant</w:t>
      </w:r>
    </w:p>
    <w:p w:rsidR="00887886" w:rsidRPr="00020024" w:rsidRDefault="00887886" w:rsidP="00FD6637">
      <w:pPr>
        <w:autoSpaceDE w:val="0"/>
        <w:autoSpaceDN w:val="0"/>
        <w:adjustRightInd w:val="0"/>
        <w:spacing w:line="276" w:lineRule="auto"/>
        <w:ind w:left="2160"/>
        <w:rPr>
          <w:rFonts w:asciiTheme="minorHAnsi" w:hAnsiTheme="minorHAnsi" w:cstheme="minorHAnsi"/>
          <w:sz w:val="22"/>
          <w:szCs w:val="22"/>
        </w:rPr>
      </w:pPr>
      <w:r w:rsidRPr="00020024">
        <w:rPr>
          <w:rFonts w:asciiTheme="minorHAnsi" w:hAnsiTheme="minorHAnsi" w:cstheme="minorHAnsi"/>
          <w:sz w:val="22"/>
          <w:szCs w:val="22"/>
        </w:rPr>
        <w:t>Coco Bay Resort, Valley Church</w:t>
      </w:r>
      <w:r w:rsidR="00742A7B" w:rsidRPr="00020024">
        <w:rPr>
          <w:rFonts w:asciiTheme="minorHAnsi" w:hAnsiTheme="minorHAnsi" w:cstheme="minorHAnsi"/>
          <w:sz w:val="22"/>
          <w:szCs w:val="22"/>
        </w:rPr>
        <w:t xml:space="preserve"> </w:t>
      </w:r>
    </w:p>
    <w:p w:rsidR="00887886" w:rsidRPr="00020024" w:rsidRDefault="00887886" w:rsidP="00FD6637">
      <w:pPr>
        <w:autoSpaceDE w:val="0"/>
        <w:autoSpaceDN w:val="0"/>
        <w:adjustRightInd w:val="0"/>
        <w:spacing w:line="276" w:lineRule="auto"/>
        <w:ind w:left="2160"/>
        <w:rPr>
          <w:rFonts w:asciiTheme="minorHAnsi" w:hAnsiTheme="minorHAnsi" w:cstheme="minorHAnsi"/>
          <w:sz w:val="22"/>
          <w:szCs w:val="22"/>
        </w:rPr>
      </w:pPr>
    </w:p>
    <w:p w:rsidR="00887886" w:rsidRPr="00020024" w:rsidRDefault="00887886" w:rsidP="00FD6637">
      <w:pPr>
        <w:tabs>
          <w:tab w:val="left" w:pos="3840"/>
        </w:tabs>
        <w:autoSpaceDE w:val="0"/>
        <w:autoSpaceDN w:val="0"/>
        <w:adjustRightInd w:val="0"/>
        <w:spacing w:line="276" w:lineRule="auto"/>
        <w:ind w:left="2160"/>
        <w:rPr>
          <w:rFonts w:asciiTheme="minorHAnsi" w:hAnsiTheme="minorHAnsi" w:cstheme="minorHAnsi"/>
          <w:b/>
          <w:sz w:val="22"/>
          <w:szCs w:val="22"/>
        </w:rPr>
      </w:pPr>
      <w:r w:rsidRPr="00020024">
        <w:rPr>
          <w:rFonts w:asciiTheme="minorHAnsi" w:hAnsiTheme="minorHAnsi" w:cstheme="minorHAnsi"/>
          <w:b/>
          <w:sz w:val="22"/>
          <w:szCs w:val="22"/>
        </w:rPr>
        <w:t>Al Por</w:t>
      </w:r>
      <w:r w:rsidR="009D63CD" w:rsidRPr="00020024">
        <w:rPr>
          <w:rFonts w:asciiTheme="minorHAnsi" w:hAnsiTheme="minorHAnsi" w:cstheme="minorHAnsi"/>
          <w:b/>
          <w:sz w:val="22"/>
          <w:szCs w:val="22"/>
        </w:rPr>
        <w:t xml:space="preserve">tos Restaurant </w:t>
      </w:r>
    </w:p>
    <w:p w:rsidR="00742A7B" w:rsidRPr="00020024" w:rsidRDefault="009D63CD" w:rsidP="00FD6637">
      <w:pPr>
        <w:autoSpaceDE w:val="0"/>
        <w:autoSpaceDN w:val="0"/>
        <w:adjustRightInd w:val="0"/>
        <w:spacing w:line="276" w:lineRule="auto"/>
        <w:ind w:left="2160"/>
        <w:rPr>
          <w:rFonts w:asciiTheme="minorHAnsi" w:hAnsiTheme="minorHAnsi" w:cstheme="minorHAnsi"/>
          <w:sz w:val="22"/>
          <w:szCs w:val="22"/>
        </w:rPr>
      </w:pPr>
      <w:r w:rsidRPr="00020024">
        <w:rPr>
          <w:rFonts w:asciiTheme="minorHAnsi" w:hAnsiTheme="minorHAnsi" w:cstheme="minorHAnsi"/>
          <w:sz w:val="22"/>
          <w:szCs w:val="22"/>
        </w:rPr>
        <w:t xml:space="preserve">Jolly Harbour </w:t>
      </w:r>
    </w:p>
    <w:p w:rsidR="009D63CD" w:rsidRPr="00020024" w:rsidRDefault="009D63CD" w:rsidP="00FD6637">
      <w:pPr>
        <w:autoSpaceDE w:val="0"/>
        <w:autoSpaceDN w:val="0"/>
        <w:adjustRightInd w:val="0"/>
        <w:spacing w:line="276" w:lineRule="auto"/>
        <w:ind w:left="2160"/>
        <w:rPr>
          <w:rFonts w:asciiTheme="minorHAnsi" w:hAnsiTheme="minorHAnsi" w:cstheme="minorHAnsi"/>
          <w:sz w:val="22"/>
          <w:szCs w:val="22"/>
        </w:rPr>
      </w:pPr>
    </w:p>
    <w:p w:rsidR="00742A7B" w:rsidRPr="00020024" w:rsidRDefault="00742A7B" w:rsidP="00FD6637">
      <w:pPr>
        <w:autoSpaceDE w:val="0"/>
        <w:autoSpaceDN w:val="0"/>
        <w:adjustRightInd w:val="0"/>
        <w:spacing w:line="276" w:lineRule="auto"/>
        <w:ind w:left="2160"/>
        <w:rPr>
          <w:rFonts w:asciiTheme="minorHAnsi" w:hAnsiTheme="minorHAnsi" w:cstheme="minorHAnsi"/>
          <w:b/>
          <w:sz w:val="22"/>
          <w:szCs w:val="22"/>
        </w:rPr>
      </w:pPr>
      <w:r w:rsidRPr="00020024">
        <w:rPr>
          <w:rFonts w:asciiTheme="minorHAnsi" w:hAnsiTheme="minorHAnsi" w:cstheme="minorHAnsi"/>
          <w:b/>
          <w:sz w:val="22"/>
          <w:szCs w:val="22"/>
        </w:rPr>
        <w:t xml:space="preserve">Dennis’s Cocktail Bar &amp; Restaurant </w:t>
      </w:r>
    </w:p>
    <w:p w:rsidR="00742A7B" w:rsidRPr="00020024" w:rsidRDefault="007E56D7" w:rsidP="00FD6637">
      <w:pPr>
        <w:autoSpaceDE w:val="0"/>
        <w:autoSpaceDN w:val="0"/>
        <w:adjustRightInd w:val="0"/>
        <w:spacing w:line="276" w:lineRule="auto"/>
        <w:ind w:left="2160"/>
        <w:rPr>
          <w:rFonts w:asciiTheme="minorHAnsi" w:hAnsiTheme="minorHAnsi" w:cstheme="minorHAnsi"/>
          <w:sz w:val="22"/>
          <w:szCs w:val="22"/>
        </w:rPr>
      </w:pPr>
      <w:r>
        <w:rPr>
          <w:rFonts w:asciiTheme="minorHAnsi" w:hAnsiTheme="minorHAnsi" w:cstheme="minorHAnsi"/>
          <w:sz w:val="22"/>
          <w:szCs w:val="22"/>
        </w:rPr>
        <w:t xml:space="preserve">Little </w:t>
      </w:r>
      <w:proofErr w:type="spellStart"/>
      <w:r>
        <w:rPr>
          <w:rFonts w:asciiTheme="minorHAnsi" w:hAnsiTheme="minorHAnsi" w:cstheme="minorHAnsi"/>
          <w:sz w:val="22"/>
          <w:szCs w:val="22"/>
        </w:rPr>
        <w:t>Ffryes</w:t>
      </w:r>
      <w:proofErr w:type="spellEnd"/>
      <w:r>
        <w:rPr>
          <w:rFonts w:asciiTheme="minorHAnsi" w:hAnsiTheme="minorHAnsi" w:cstheme="minorHAnsi"/>
          <w:sz w:val="22"/>
          <w:szCs w:val="22"/>
        </w:rPr>
        <w:t xml:space="preserve"> &amp; </w:t>
      </w:r>
      <w:proofErr w:type="spellStart"/>
      <w:r>
        <w:rPr>
          <w:rFonts w:asciiTheme="minorHAnsi" w:hAnsiTheme="minorHAnsi" w:cstheme="minorHAnsi"/>
          <w:sz w:val="22"/>
          <w:szCs w:val="22"/>
        </w:rPr>
        <w:t>Ffryes</w:t>
      </w:r>
      <w:proofErr w:type="spellEnd"/>
      <w:r>
        <w:rPr>
          <w:rFonts w:asciiTheme="minorHAnsi" w:hAnsiTheme="minorHAnsi" w:cstheme="minorHAnsi"/>
          <w:sz w:val="22"/>
          <w:szCs w:val="22"/>
        </w:rPr>
        <w:t xml:space="preserve"> Bay </w:t>
      </w:r>
    </w:p>
    <w:p w:rsidR="00887886" w:rsidRPr="00020024" w:rsidRDefault="00887886" w:rsidP="00FD6637">
      <w:pPr>
        <w:autoSpaceDE w:val="0"/>
        <w:autoSpaceDN w:val="0"/>
        <w:adjustRightInd w:val="0"/>
        <w:spacing w:line="276" w:lineRule="auto"/>
        <w:ind w:left="2160"/>
        <w:rPr>
          <w:rFonts w:asciiTheme="minorHAnsi" w:hAnsiTheme="minorHAnsi" w:cstheme="minorHAnsi"/>
          <w:sz w:val="22"/>
          <w:szCs w:val="22"/>
        </w:rPr>
      </w:pPr>
    </w:p>
    <w:p w:rsidR="00887886" w:rsidRPr="00020024" w:rsidRDefault="00887886" w:rsidP="00FD6637">
      <w:pPr>
        <w:autoSpaceDE w:val="0"/>
        <w:autoSpaceDN w:val="0"/>
        <w:adjustRightInd w:val="0"/>
        <w:spacing w:line="276" w:lineRule="auto"/>
        <w:ind w:left="2160"/>
        <w:rPr>
          <w:rFonts w:asciiTheme="minorHAnsi" w:hAnsiTheme="minorHAnsi" w:cstheme="minorHAnsi"/>
          <w:b/>
          <w:sz w:val="22"/>
          <w:szCs w:val="22"/>
        </w:rPr>
      </w:pPr>
      <w:r w:rsidRPr="00020024">
        <w:rPr>
          <w:rFonts w:asciiTheme="minorHAnsi" w:hAnsiTheme="minorHAnsi" w:cstheme="minorHAnsi"/>
          <w:b/>
          <w:sz w:val="22"/>
          <w:szCs w:val="22"/>
        </w:rPr>
        <w:t>Turners Beach</w:t>
      </w:r>
      <w:r w:rsidR="00742A7B" w:rsidRPr="00020024">
        <w:rPr>
          <w:rFonts w:asciiTheme="minorHAnsi" w:hAnsiTheme="minorHAnsi" w:cstheme="minorHAnsi"/>
          <w:b/>
          <w:sz w:val="22"/>
          <w:szCs w:val="22"/>
        </w:rPr>
        <w:t xml:space="preserve"> Restaurant</w:t>
      </w:r>
    </w:p>
    <w:p w:rsidR="00742A7B" w:rsidRPr="00020024" w:rsidRDefault="007E56D7" w:rsidP="00FD6637">
      <w:pPr>
        <w:autoSpaceDE w:val="0"/>
        <w:autoSpaceDN w:val="0"/>
        <w:adjustRightInd w:val="0"/>
        <w:spacing w:line="276" w:lineRule="auto"/>
        <w:ind w:left="2160"/>
        <w:rPr>
          <w:rFonts w:asciiTheme="minorHAnsi" w:hAnsiTheme="minorHAnsi" w:cstheme="minorHAnsi"/>
          <w:sz w:val="22"/>
          <w:szCs w:val="22"/>
        </w:rPr>
      </w:pPr>
      <w:r>
        <w:rPr>
          <w:rFonts w:asciiTheme="minorHAnsi" w:hAnsiTheme="minorHAnsi" w:cstheme="minorHAnsi"/>
          <w:sz w:val="22"/>
          <w:szCs w:val="22"/>
        </w:rPr>
        <w:t xml:space="preserve">Johnson’s Point </w:t>
      </w:r>
    </w:p>
    <w:p w:rsidR="00887886" w:rsidRPr="00020024" w:rsidRDefault="00887886" w:rsidP="00FD6637">
      <w:pPr>
        <w:autoSpaceDE w:val="0"/>
        <w:autoSpaceDN w:val="0"/>
        <w:adjustRightInd w:val="0"/>
        <w:spacing w:line="276" w:lineRule="auto"/>
        <w:ind w:left="2160"/>
        <w:rPr>
          <w:rFonts w:asciiTheme="minorHAnsi" w:hAnsiTheme="minorHAnsi" w:cstheme="minorHAnsi"/>
          <w:sz w:val="22"/>
          <w:szCs w:val="22"/>
        </w:rPr>
      </w:pPr>
    </w:p>
    <w:p w:rsidR="00887886" w:rsidRPr="00020024" w:rsidRDefault="00887886" w:rsidP="00FD6637">
      <w:pPr>
        <w:autoSpaceDE w:val="0"/>
        <w:autoSpaceDN w:val="0"/>
        <w:adjustRightInd w:val="0"/>
        <w:spacing w:line="276" w:lineRule="auto"/>
        <w:ind w:left="2160"/>
        <w:rPr>
          <w:rFonts w:asciiTheme="minorHAnsi" w:hAnsiTheme="minorHAnsi" w:cstheme="minorHAnsi"/>
          <w:b/>
          <w:sz w:val="22"/>
          <w:szCs w:val="22"/>
        </w:rPr>
      </w:pPr>
      <w:r w:rsidRPr="00020024">
        <w:rPr>
          <w:rFonts w:asciiTheme="minorHAnsi" w:hAnsiTheme="minorHAnsi" w:cstheme="minorHAnsi"/>
          <w:b/>
          <w:sz w:val="22"/>
          <w:szCs w:val="22"/>
        </w:rPr>
        <w:t>OJ’s Bar</w:t>
      </w:r>
      <w:r w:rsidR="00742A7B" w:rsidRPr="00020024">
        <w:rPr>
          <w:rFonts w:asciiTheme="minorHAnsi" w:hAnsiTheme="minorHAnsi" w:cstheme="minorHAnsi"/>
          <w:b/>
          <w:sz w:val="22"/>
          <w:szCs w:val="22"/>
        </w:rPr>
        <w:t xml:space="preserve"> &amp; Restaurant </w:t>
      </w:r>
    </w:p>
    <w:p w:rsidR="00742A7B" w:rsidRPr="00020024" w:rsidRDefault="007E56D7" w:rsidP="00FD6637">
      <w:pPr>
        <w:autoSpaceDE w:val="0"/>
        <w:autoSpaceDN w:val="0"/>
        <w:adjustRightInd w:val="0"/>
        <w:spacing w:line="276" w:lineRule="auto"/>
        <w:ind w:left="2160"/>
        <w:rPr>
          <w:rFonts w:asciiTheme="minorHAnsi" w:hAnsiTheme="minorHAnsi" w:cstheme="minorHAnsi"/>
          <w:sz w:val="22"/>
          <w:szCs w:val="22"/>
        </w:rPr>
      </w:pPr>
      <w:r>
        <w:rPr>
          <w:rFonts w:asciiTheme="minorHAnsi" w:hAnsiTheme="minorHAnsi" w:cstheme="minorHAnsi"/>
          <w:sz w:val="22"/>
          <w:szCs w:val="22"/>
        </w:rPr>
        <w:t xml:space="preserve">Crabbe Hill </w:t>
      </w:r>
    </w:p>
    <w:p w:rsidR="00887886" w:rsidRPr="00020024" w:rsidRDefault="00887886" w:rsidP="00FD6637">
      <w:pPr>
        <w:autoSpaceDE w:val="0"/>
        <w:autoSpaceDN w:val="0"/>
        <w:adjustRightInd w:val="0"/>
        <w:spacing w:line="276" w:lineRule="auto"/>
        <w:ind w:left="2160"/>
        <w:rPr>
          <w:rFonts w:asciiTheme="minorHAnsi" w:hAnsiTheme="minorHAnsi" w:cstheme="minorHAnsi"/>
          <w:sz w:val="22"/>
          <w:szCs w:val="22"/>
        </w:rPr>
      </w:pPr>
    </w:p>
    <w:p w:rsidR="00887886" w:rsidRPr="00020024" w:rsidRDefault="00887886" w:rsidP="00FD6637">
      <w:pPr>
        <w:tabs>
          <w:tab w:val="left" w:pos="4050"/>
        </w:tabs>
        <w:autoSpaceDE w:val="0"/>
        <w:autoSpaceDN w:val="0"/>
        <w:adjustRightInd w:val="0"/>
        <w:spacing w:line="276" w:lineRule="auto"/>
        <w:ind w:left="2160"/>
        <w:rPr>
          <w:rFonts w:asciiTheme="minorHAnsi" w:hAnsiTheme="minorHAnsi" w:cstheme="minorHAnsi"/>
          <w:b/>
          <w:sz w:val="22"/>
          <w:szCs w:val="22"/>
        </w:rPr>
      </w:pPr>
      <w:r w:rsidRPr="00020024">
        <w:rPr>
          <w:rFonts w:asciiTheme="minorHAnsi" w:hAnsiTheme="minorHAnsi" w:cstheme="minorHAnsi"/>
          <w:b/>
          <w:sz w:val="22"/>
          <w:szCs w:val="22"/>
        </w:rPr>
        <w:t>Jacqui Os</w:t>
      </w:r>
      <w:r w:rsidR="009D63CD" w:rsidRPr="00020024">
        <w:rPr>
          <w:rFonts w:asciiTheme="minorHAnsi" w:hAnsiTheme="minorHAnsi" w:cstheme="minorHAnsi"/>
          <w:b/>
          <w:sz w:val="22"/>
          <w:szCs w:val="22"/>
        </w:rPr>
        <w:t xml:space="preserve"> Beach House</w:t>
      </w:r>
    </w:p>
    <w:p w:rsidR="009D63CD" w:rsidRPr="00020024" w:rsidRDefault="007E56D7" w:rsidP="00FD6637">
      <w:pPr>
        <w:tabs>
          <w:tab w:val="left" w:pos="4050"/>
        </w:tabs>
        <w:autoSpaceDE w:val="0"/>
        <w:autoSpaceDN w:val="0"/>
        <w:adjustRightInd w:val="0"/>
        <w:spacing w:line="276" w:lineRule="auto"/>
        <w:ind w:left="2160"/>
        <w:rPr>
          <w:rFonts w:asciiTheme="minorHAnsi" w:hAnsiTheme="minorHAnsi" w:cstheme="minorHAnsi"/>
          <w:sz w:val="22"/>
          <w:szCs w:val="22"/>
        </w:rPr>
      </w:pPr>
      <w:r>
        <w:rPr>
          <w:rFonts w:asciiTheme="minorHAnsi" w:hAnsiTheme="minorHAnsi" w:cstheme="minorHAnsi"/>
          <w:sz w:val="22"/>
          <w:szCs w:val="22"/>
        </w:rPr>
        <w:t>Crabbe Hill</w:t>
      </w:r>
    </w:p>
    <w:p w:rsidR="00887886" w:rsidRPr="00020024" w:rsidRDefault="00887886" w:rsidP="00FD6637">
      <w:pPr>
        <w:autoSpaceDE w:val="0"/>
        <w:autoSpaceDN w:val="0"/>
        <w:adjustRightInd w:val="0"/>
        <w:spacing w:line="276" w:lineRule="auto"/>
        <w:ind w:left="2160"/>
        <w:rPr>
          <w:rFonts w:asciiTheme="minorHAnsi" w:hAnsiTheme="minorHAnsi" w:cstheme="minorHAnsi"/>
          <w:sz w:val="22"/>
          <w:szCs w:val="22"/>
        </w:rPr>
      </w:pPr>
    </w:p>
    <w:p w:rsidR="00887886" w:rsidRPr="00020024" w:rsidRDefault="00887886" w:rsidP="00FD6637">
      <w:pPr>
        <w:autoSpaceDE w:val="0"/>
        <w:autoSpaceDN w:val="0"/>
        <w:adjustRightInd w:val="0"/>
        <w:spacing w:line="276" w:lineRule="auto"/>
        <w:ind w:left="2160"/>
        <w:rPr>
          <w:rFonts w:asciiTheme="minorHAnsi" w:hAnsiTheme="minorHAnsi" w:cstheme="minorHAnsi"/>
          <w:b/>
          <w:sz w:val="22"/>
          <w:szCs w:val="22"/>
        </w:rPr>
      </w:pPr>
      <w:r w:rsidRPr="00020024">
        <w:rPr>
          <w:rFonts w:asciiTheme="minorHAnsi" w:hAnsiTheme="minorHAnsi" w:cstheme="minorHAnsi"/>
          <w:b/>
          <w:sz w:val="22"/>
          <w:szCs w:val="22"/>
        </w:rPr>
        <w:t>The Larder</w:t>
      </w:r>
    </w:p>
    <w:p w:rsidR="00887886" w:rsidRPr="00020024" w:rsidRDefault="00887886" w:rsidP="00FD6637">
      <w:pPr>
        <w:autoSpaceDE w:val="0"/>
        <w:autoSpaceDN w:val="0"/>
        <w:adjustRightInd w:val="0"/>
        <w:spacing w:line="276" w:lineRule="auto"/>
        <w:ind w:left="2160"/>
        <w:rPr>
          <w:rFonts w:asciiTheme="minorHAnsi" w:hAnsiTheme="minorHAnsi" w:cstheme="minorHAnsi"/>
          <w:sz w:val="22"/>
          <w:szCs w:val="22"/>
        </w:rPr>
      </w:pPr>
      <w:r w:rsidRPr="00020024">
        <w:rPr>
          <w:rFonts w:asciiTheme="minorHAnsi" w:hAnsiTheme="minorHAnsi" w:cstheme="minorHAnsi"/>
          <w:sz w:val="22"/>
          <w:szCs w:val="22"/>
        </w:rPr>
        <w:t>Royal Palms Place, Friar’s Hill</w:t>
      </w:r>
      <w:r w:rsidR="00742A7B" w:rsidRPr="00020024">
        <w:rPr>
          <w:rFonts w:asciiTheme="minorHAnsi" w:hAnsiTheme="minorHAnsi" w:cstheme="minorHAnsi"/>
          <w:sz w:val="22"/>
          <w:szCs w:val="22"/>
        </w:rPr>
        <w:t xml:space="preserve"> </w:t>
      </w:r>
      <w:r w:rsidR="009D63CD" w:rsidRPr="00020024">
        <w:rPr>
          <w:rFonts w:asciiTheme="minorHAnsi" w:hAnsiTheme="minorHAnsi" w:cstheme="minorHAnsi"/>
          <w:sz w:val="22"/>
          <w:szCs w:val="22"/>
        </w:rPr>
        <w:t>Road, St. John’s</w:t>
      </w:r>
    </w:p>
    <w:p w:rsidR="00125B7E" w:rsidRDefault="00125B7E" w:rsidP="00125B7E">
      <w:pPr>
        <w:autoSpaceDE w:val="0"/>
        <w:autoSpaceDN w:val="0"/>
        <w:adjustRightInd w:val="0"/>
        <w:spacing w:line="276" w:lineRule="auto"/>
        <w:rPr>
          <w:rFonts w:asciiTheme="minorHAnsi" w:hAnsiTheme="minorHAnsi" w:cstheme="minorHAnsi"/>
          <w:sz w:val="22"/>
          <w:szCs w:val="22"/>
        </w:rPr>
      </w:pPr>
    </w:p>
    <w:p w:rsidR="009D63CD" w:rsidRPr="00020024" w:rsidRDefault="009D63CD" w:rsidP="00125B7E">
      <w:pPr>
        <w:autoSpaceDE w:val="0"/>
        <w:autoSpaceDN w:val="0"/>
        <w:adjustRightInd w:val="0"/>
        <w:spacing w:line="276" w:lineRule="auto"/>
        <w:ind w:left="1440" w:firstLine="720"/>
        <w:rPr>
          <w:rFonts w:asciiTheme="minorHAnsi" w:hAnsiTheme="minorHAnsi" w:cstheme="minorHAnsi"/>
          <w:b/>
          <w:sz w:val="22"/>
          <w:szCs w:val="22"/>
        </w:rPr>
      </w:pPr>
      <w:r w:rsidRPr="00020024">
        <w:rPr>
          <w:rFonts w:asciiTheme="minorHAnsi" w:hAnsiTheme="minorHAnsi" w:cstheme="minorHAnsi"/>
          <w:b/>
          <w:sz w:val="22"/>
          <w:szCs w:val="22"/>
        </w:rPr>
        <w:t>C&amp;C Wine Bar</w:t>
      </w:r>
    </w:p>
    <w:p w:rsidR="009D63CD" w:rsidRPr="00020024" w:rsidRDefault="007E56D7" w:rsidP="00FD6637">
      <w:pPr>
        <w:autoSpaceDE w:val="0"/>
        <w:autoSpaceDN w:val="0"/>
        <w:adjustRightInd w:val="0"/>
        <w:spacing w:line="276" w:lineRule="auto"/>
        <w:ind w:left="2160"/>
        <w:rPr>
          <w:rFonts w:asciiTheme="minorHAnsi" w:hAnsiTheme="minorHAnsi" w:cstheme="minorHAnsi"/>
          <w:sz w:val="22"/>
          <w:szCs w:val="22"/>
        </w:rPr>
      </w:pPr>
      <w:r>
        <w:rPr>
          <w:rFonts w:asciiTheme="minorHAnsi" w:hAnsiTheme="minorHAnsi" w:cstheme="minorHAnsi"/>
          <w:sz w:val="22"/>
          <w:szCs w:val="22"/>
        </w:rPr>
        <w:t>Redcliffe Quay</w:t>
      </w:r>
    </w:p>
    <w:p w:rsidR="009D63CD" w:rsidRPr="00020024" w:rsidRDefault="009D63CD" w:rsidP="00FD6637">
      <w:pPr>
        <w:autoSpaceDE w:val="0"/>
        <w:autoSpaceDN w:val="0"/>
        <w:adjustRightInd w:val="0"/>
        <w:spacing w:line="276" w:lineRule="auto"/>
        <w:ind w:left="2160"/>
        <w:rPr>
          <w:rFonts w:asciiTheme="minorHAnsi" w:hAnsiTheme="minorHAnsi" w:cstheme="minorHAnsi"/>
          <w:sz w:val="22"/>
          <w:szCs w:val="22"/>
        </w:rPr>
      </w:pPr>
    </w:p>
    <w:p w:rsidR="00282A23" w:rsidRDefault="00282A23" w:rsidP="00FD6637">
      <w:pPr>
        <w:autoSpaceDE w:val="0"/>
        <w:autoSpaceDN w:val="0"/>
        <w:adjustRightInd w:val="0"/>
        <w:spacing w:line="276" w:lineRule="auto"/>
        <w:ind w:left="2160"/>
        <w:rPr>
          <w:rFonts w:asciiTheme="minorHAnsi" w:hAnsiTheme="minorHAnsi" w:cstheme="minorHAnsi"/>
          <w:b/>
          <w:sz w:val="22"/>
          <w:szCs w:val="22"/>
        </w:rPr>
      </w:pPr>
    </w:p>
    <w:p w:rsidR="00887886" w:rsidRPr="00020024" w:rsidRDefault="00887886" w:rsidP="00FD6637">
      <w:pPr>
        <w:autoSpaceDE w:val="0"/>
        <w:autoSpaceDN w:val="0"/>
        <w:adjustRightInd w:val="0"/>
        <w:spacing w:line="276" w:lineRule="auto"/>
        <w:ind w:left="2160"/>
        <w:rPr>
          <w:rFonts w:asciiTheme="minorHAnsi" w:hAnsiTheme="minorHAnsi" w:cstheme="minorHAnsi"/>
          <w:b/>
          <w:sz w:val="22"/>
          <w:szCs w:val="22"/>
        </w:rPr>
      </w:pPr>
      <w:r w:rsidRPr="00020024">
        <w:rPr>
          <w:rFonts w:asciiTheme="minorHAnsi" w:hAnsiTheme="minorHAnsi" w:cstheme="minorHAnsi"/>
          <w:b/>
          <w:sz w:val="22"/>
          <w:szCs w:val="22"/>
        </w:rPr>
        <w:lastRenderedPageBreak/>
        <w:t xml:space="preserve">Papa </w:t>
      </w:r>
      <w:proofErr w:type="spellStart"/>
      <w:proofErr w:type="gramStart"/>
      <w:r w:rsidRPr="00020024">
        <w:rPr>
          <w:rFonts w:asciiTheme="minorHAnsi" w:hAnsiTheme="minorHAnsi" w:cstheme="minorHAnsi"/>
          <w:b/>
          <w:sz w:val="22"/>
          <w:szCs w:val="22"/>
        </w:rPr>
        <w:t>Zouk</w:t>
      </w:r>
      <w:proofErr w:type="spellEnd"/>
      <w:r w:rsidRPr="00020024">
        <w:rPr>
          <w:rFonts w:asciiTheme="minorHAnsi" w:hAnsiTheme="minorHAnsi" w:cstheme="minorHAnsi"/>
          <w:b/>
          <w:sz w:val="22"/>
          <w:szCs w:val="22"/>
        </w:rPr>
        <w:t xml:space="preserve"> </w:t>
      </w:r>
      <w:r w:rsidR="009D63CD" w:rsidRPr="00020024">
        <w:rPr>
          <w:rFonts w:asciiTheme="minorHAnsi" w:hAnsiTheme="minorHAnsi" w:cstheme="minorHAnsi"/>
          <w:b/>
          <w:sz w:val="22"/>
          <w:szCs w:val="22"/>
        </w:rPr>
        <w:t xml:space="preserve"> Fish</w:t>
      </w:r>
      <w:proofErr w:type="gramEnd"/>
      <w:r w:rsidR="009D63CD" w:rsidRPr="00020024">
        <w:rPr>
          <w:rFonts w:asciiTheme="minorHAnsi" w:hAnsiTheme="minorHAnsi" w:cstheme="minorHAnsi"/>
          <w:b/>
          <w:sz w:val="22"/>
          <w:szCs w:val="22"/>
        </w:rPr>
        <w:t xml:space="preserve"> </w:t>
      </w:r>
      <w:proofErr w:type="spellStart"/>
      <w:r w:rsidR="009D63CD" w:rsidRPr="00020024">
        <w:rPr>
          <w:rFonts w:asciiTheme="minorHAnsi" w:hAnsiTheme="minorHAnsi" w:cstheme="minorHAnsi"/>
          <w:b/>
          <w:sz w:val="22"/>
          <w:szCs w:val="22"/>
        </w:rPr>
        <w:t>n’</w:t>
      </w:r>
      <w:proofErr w:type="spellEnd"/>
      <w:r w:rsidR="009D63CD" w:rsidRPr="00020024">
        <w:rPr>
          <w:rFonts w:asciiTheme="minorHAnsi" w:hAnsiTheme="minorHAnsi" w:cstheme="minorHAnsi"/>
          <w:b/>
          <w:sz w:val="22"/>
          <w:szCs w:val="22"/>
        </w:rPr>
        <w:t xml:space="preserve"> Rum</w:t>
      </w:r>
    </w:p>
    <w:p w:rsidR="009D63CD" w:rsidRPr="00020024" w:rsidRDefault="007E56D7" w:rsidP="00FD6637">
      <w:pPr>
        <w:autoSpaceDE w:val="0"/>
        <w:autoSpaceDN w:val="0"/>
        <w:adjustRightInd w:val="0"/>
        <w:spacing w:line="276" w:lineRule="auto"/>
        <w:ind w:left="2160"/>
        <w:rPr>
          <w:rFonts w:asciiTheme="minorHAnsi" w:hAnsiTheme="minorHAnsi" w:cstheme="minorHAnsi"/>
          <w:sz w:val="22"/>
          <w:szCs w:val="22"/>
        </w:rPr>
      </w:pPr>
      <w:r>
        <w:rPr>
          <w:rFonts w:asciiTheme="minorHAnsi" w:hAnsiTheme="minorHAnsi" w:cstheme="minorHAnsi"/>
          <w:sz w:val="22"/>
          <w:szCs w:val="22"/>
        </w:rPr>
        <w:t xml:space="preserve">Hilda Davis Drive </w:t>
      </w:r>
    </w:p>
    <w:p w:rsidR="009D63CD" w:rsidRPr="00020024" w:rsidRDefault="009D63CD" w:rsidP="00FD6637">
      <w:pPr>
        <w:autoSpaceDE w:val="0"/>
        <w:autoSpaceDN w:val="0"/>
        <w:adjustRightInd w:val="0"/>
        <w:spacing w:line="276" w:lineRule="auto"/>
        <w:ind w:left="2160"/>
        <w:rPr>
          <w:rFonts w:asciiTheme="minorHAnsi" w:hAnsiTheme="minorHAnsi" w:cstheme="minorHAnsi"/>
          <w:sz w:val="22"/>
          <w:szCs w:val="22"/>
        </w:rPr>
      </w:pPr>
    </w:p>
    <w:p w:rsidR="009D63CD" w:rsidRPr="00020024" w:rsidRDefault="009D63CD" w:rsidP="00FD6637">
      <w:pPr>
        <w:autoSpaceDE w:val="0"/>
        <w:autoSpaceDN w:val="0"/>
        <w:adjustRightInd w:val="0"/>
        <w:spacing w:line="276" w:lineRule="auto"/>
        <w:ind w:left="2160"/>
        <w:rPr>
          <w:rFonts w:asciiTheme="minorHAnsi" w:hAnsiTheme="minorHAnsi" w:cstheme="minorHAnsi"/>
          <w:b/>
          <w:sz w:val="22"/>
          <w:szCs w:val="22"/>
        </w:rPr>
      </w:pPr>
      <w:r w:rsidRPr="00020024">
        <w:rPr>
          <w:rFonts w:asciiTheme="minorHAnsi" w:hAnsiTheme="minorHAnsi" w:cstheme="minorHAnsi"/>
          <w:b/>
          <w:sz w:val="22"/>
          <w:szCs w:val="22"/>
        </w:rPr>
        <w:t>Ana’s on the Beach</w:t>
      </w:r>
    </w:p>
    <w:p w:rsidR="009D63CD" w:rsidRPr="00020024" w:rsidRDefault="007E56D7" w:rsidP="00FD6637">
      <w:pPr>
        <w:tabs>
          <w:tab w:val="center" w:pos="5899"/>
        </w:tabs>
        <w:autoSpaceDE w:val="0"/>
        <w:autoSpaceDN w:val="0"/>
        <w:adjustRightInd w:val="0"/>
        <w:spacing w:line="276" w:lineRule="auto"/>
        <w:ind w:left="2160"/>
        <w:rPr>
          <w:rFonts w:asciiTheme="minorHAnsi" w:hAnsiTheme="minorHAnsi" w:cstheme="minorHAnsi"/>
          <w:sz w:val="22"/>
          <w:szCs w:val="22"/>
        </w:rPr>
      </w:pPr>
      <w:r>
        <w:rPr>
          <w:rFonts w:asciiTheme="minorHAnsi" w:hAnsiTheme="minorHAnsi" w:cstheme="minorHAnsi"/>
          <w:sz w:val="22"/>
          <w:szCs w:val="22"/>
        </w:rPr>
        <w:t xml:space="preserve">Dickenson Bay </w:t>
      </w:r>
      <w:r w:rsidR="00FD6637" w:rsidRPr="00020024">
        <w:rPr>
          <w:rFonts w:asciiTheme="minorHAnsi" w:hAnsiTheme="minorHAnsi" w:cstheme="minorHAnsi"/>
          <w:sz w:val="22"/>
          <w:szCs w:val="22"/>
        </w:rPr>
        <w:tab/>
      </w:r>
    </w:p>
    <w:p w:rsidR="00FD6637" w:rsidRPr="00020024" w:rsidRDefault="00FD6637" w:rsidP="00FD6637">
      <w:pPr>
        <w:tabs>
          <w:tab w:val="center" w:pos="5899"/>
        </w:tabs>
        <w:autoSpaceDE w:val="0"/>
        <w:autoSpaceDN w:val="0"/>
        <w:adjustRightInd w:val="0"/>
        <w:spacing w:line="276" w:lineRule="auto"/>
        <w:ind w:left="2160"/>
        <w:rPr>
          <w:rFonts w:asciiTheme="minorHAnsi" w:hAnsiTheme="minorHAnsi" w:cstheme="minorHAnsi"/>
          <w:sz w:val="22"/>
          <w:szCs w:val="22"/>
        </w:rPr>
      </w:pPr>
    </w:p>
    <w:p w:rsidR="00FD6637" w:rsidRPr="00020024" w:rsidRDefault="00FD6637" w:rsidP="004C38F0">
      <w:pPr>
        <w:autoSpaceDE w:val="0"/>
        <w:autoSpaceDN w:val="0"/>
        <w:adjustRightInd w:val="0"/>
        <w:ind w:left="1440" w:firstLine="720"/>
        <w:rPr>
          <w:rFonts w:asciiTheme="minorHAnsi" w:hAnsiTheme="minorHAnsi" w:cstheme="minorHAnsi"/>
          <w:b/>
          <w:sz w:val="22"/>
          <w:szCs w:val="22"/>
        </w:rPr>
      </w:pPr>
      <w:r w:rsidRPr="00020024">
        <w:rPr>
          <w:rFonts w:asciiTheme="minorHAnsi" w:hAnsiTheme="minorHAnsi" w:cstheme="minorHAnsi"/>
          <w:b/>
          <w:sz w:val="22"/>
          <w:szCs w:val="22"/>
        </w:rPr>
        <w:t>Le Bistro French Restaurant</w:t>
      </w:r>
    </w:p>
    <w:p w:rsidR="00FD6637" w:rsidRPr="00020024" w:rsidRDefault="00FD6637" w:rsidP="00FD6637">
      <w:pPr>
        <w:autoSpaceDE w:val="0"/>
        <w:autoSpaceDN w:val="0"/>
        <w:adjustRightInd w:val="0"/>
        <w:ind w:left="1440" w:firstLine="720"/>
        <w:rPr>
          <w:rFonts w:asciiTheme="minorHAnsi" w:hAnsiTheme="minorHAnsi" w:cstheme="minorHAnsi"/>
          <w:sz w:val="22"/>
          <w:szCs w:val="22"/>
        </w:rPr>
      </w:pPr>
      <w:r w:rsidRPr="00020024">
        <w:rPr>
          <w:rFonts w:asciiTheme="minorHAnsi" w:hAnsiTheme="minorHAnsi" w:cstheme="minorHAnsi"/>
          <w:sz w:val="22"/>
          <w:szCs w:val="22"/>
        </w:rPr>
        <w:t>Hodges Bay, St. John’s</w:t>
      </w:r>
    </w:p>
    <w:p w:rsidR="00FD6637" w:rsidRPr="00020024" w:rsidRDefault="00FD6637" w:rsidP="00FD6637">
      <w:pPr>
        <w:autoSpaceDE w:val="0"/>
        <w:autoSpaceDN w:val="0"/>
        <w:adjustRightInd w:val="0"/>
        <w:rPr>
          <w:rFonts w:asciiTheme="minorHAnsi" w:hAnsiTheme="minorHAnsi" w:cstheme="minorHAnsi"/>
          <w:sz w:val="22"/>
          <w:szCs w:val="22"/>
        </w:rPr>
      </w:pPr>
    </w:p>
    <w:p w:rsidR="00FD6637" w:rsidRPr="00020024" w:rsidRDefault="00FD6637" w:rsidP="00FD6637">
      <w:pPr>
        <w:autoSpaceDE w:val="0"/>
        <w:autoSpaceDN w:val="0"/>
        <w:adjustRightInd w:val="0"/>
        <w:ind w:left="1440" w:firstLine="720"/>
        <w:rPr>
          <w:rFonts w:asciiTheme="minorHAnsi" w:hAnsiTheme="minorHAnsi" w:cstheme="minorHAnsi"/>
          <w:b/>
          <w:sz w:val="22"/>
          <w:szCs w:val="22"/>
        </w:rPr>
      </w:pPr>
      <w:r w:rsidRPr="00020024">
        <w:rPr>
          <w:rFonts w:asciiTheme="minorHAnsi" w:hAnsiTheme="minorHAnsi" w:cstheme="minorHAnsi"/>
          <w:b/>
          <w:sz w:val="22"/>
          <w:szCs w:val="22"/>
        </w:rPr>
        <w:t>The Bay @Nonsuch</w:t>
      </w:r>
    </w:p>
    <w:p w:rsidR="00FD6637" w:rsidRPr="00020024" w:rsidRDefault="00FD6637" w:rsidP="00FD6637">
      <w:pPr>
        <w:autoSpaceDE w:val="0"/>
        <w:autoSpaceDN w:val="0"/>
        <w:adjustRightInd w:val="0"/>
        <w:ind w:left="1440" w:firstLine="720"/>
        <w:rPr>
          <w:rFonts w:asciiTheme="minorHAnsi" w:hAnsiTheme="minorHAnsi" w:cstheme="minorHAnsi"/>
          <w:sz w:val="22"/>
          <w:szCs w:val="22"/>
        </w:rPr>
      </w:pPr>
      <w:r w:rsidRPr="00020024">
        <w:rPr>
          <w:rFonts w:asciiTheme="minorHAnsi" w:hAnsiTheme="minorHAnsi" w:cstheme="minorHAnsi"/>
          <w:sz w:val="22"/>
          <w:szCs w:val="22"/>
        </w:rPr>
        <w:t>Hughes Point, Freetown</w:t>
      </w:r>
    </w:p>
    <w:p w:rsidR="00FD6637" w:rsidRPr="00020024" w:rsidRDefault="00FD6637" w:rsidP="00FD6637">
      <w:pPr>
        <w:tabs>
          <w:tab w:val="center" w:pos="5899"/>
        </w:tabs>
        <w:autoSpaceDE w:val="0"/>
        <w:autoSpaceDN w:val="0"/>
        <w:adjustRightInd w:val="0"/>
        <w:spacing w:line="276" w:lineRule="auto"/>
        <w:ind w:left="2160"/>
        <w:rPr>
          <w:rFonts w:asciiTheme="minorHAnsi" w:hAnsiTheme="minorHAnsi" w:cstheme="minorHAnsi"/>
          <w:sz w:val="22"/>
          <w:szCs w:val="22"/>
        </w:rPr>
      </w:pPr>
    </w:p>
    <w:p w:rsidR="00887886" w:rsidRPr="00020024" w:rsidRDefault="00FD6637" w:rsidP="00FD6637">
      <w:pPr>
        <w:tabs>
          <w:tab w:val="left" w:pos="3630"/>
        </w:tabs>
        <w:autoSpaceDE w:val="0"/>
        <w:autoSpaceDN w:val="0"/>
        <w:adjustRightInd w:val="0"/>
        <w:spacing w:line="276" w:lineRule="auto"/>
        <w:ind w:left="2160"/>
        <w:rPr>
          <w:rFonts w:asciiTheme="minorHAnsi" w:hAnsiTheme="minorHAnsi" w:cstheme="minorHAnsi"/>
          <w:sz w:val="22"/>
          <w:szCs w:val="22"/>
        </w:rPr>
      </w:pPr>
      <w:r w:rsidRPr="00020024">
        <w:rPr>
          <w:rFonts w:asciiTheme="minorHAnsi" w:hAnsiTheme="minorHAnsi" w:cstheme="minorHAnsi"/>
          <w:sz w:val="22"/>
          <w:szCs w:val="22"/>
        </w:rPr>
        <w:tab/>
      </w:r>
    </w:p>
    <w:p w:rsidR="00B76EF7" w:rsidRPr="00020024" w:rsidRDefault="00E66C48" w:rsidP="00FD6637">
      <w:pPr>
        <w:pStyle w:val="NormalWeb"/>
        <w:spacing w:before="0" w:beforeAutospacing="0" w:after="0" w:afterAutospacing="0" w:line="276" w:lineRule="auto"/>
        <w:ind w:left="2160" w:hanging="2160"/>
        <w:jc w:val="both"/>
        <w:rPr>
          <w:rFonts w:asciiTheme="minorHAnsi" w:hAnsiTheme="minorHAnsi" w:cstheme="minorHAnsi"/>
          <w:sz w:val="22"/>
          <w:szCs w:val="22"/>
        </w:rPr>
      </w:pPr>
      <w:r w:rsidRPr="00020024">
        <w:rPr>
          <w:rFonts w:asciiTheme="minorHAnsi" w:hAnsiTheme="minorHAnsi" w:cstheme="minorHAnsi"/>
          <w:b/>
          <w:bCs/>
          <w:sz w:val="22"/>
          <w:szCs w:val="22"/>
        </w:rPr>
        <w:t>Shopping</w:t>
      </w:r>
      <w:r w:rsidRPr="00020024">
        <w:rPr>
          <w:rFonts w:asciiTheme="minorHAnsi" w:hAnsiTheme="minorHAnsi" w:cstheme="minorHAnsi"/>
          <w:sz w:val="22"/>
          <w:szCs w:val="22"/>
        </w:rPr>
        <w:tab/>
      </w:r>
      <w:r w:rsidR="00E644AF" w:rsidRPr="00020024">
        <w:rPr>
          <w:rFonts w:asciiTheme="minorHAnsi" w:hAnsiTheme="minorHAnsi" w:cstheme="minorHAnsi"/>
          <w:sz w:val="22"/>
          <w:szCs w:val="22"/>
        </w:rPr>
        <w:t xml:space="preserve">Two charming shopping areas of Antigua are located in downtown St. John’s close to the waterfront at Heritage Quay and Redcliffe Quay.  </w:t>
      </w:r>
      <w:r w:rsidR="00354B2F" w:rsidRPr="00020024">
        <w:rPr>
          <w:rFonts w:asciiTheme="minorHAnsi" w:hAnsiTheme="minorHAnsi" w:cstheme="minorHAnsi"/>
          <w:sz w:val="22"/>
          <w:szCs w:val="22"/>
        </w:rPr>
        <w:t xml:space="preserve">Duty-free shopping is available in the </w:t>
      </w:r>
      <w:r w:rsidR="009D63CD" w:rsidRPr="00020024">
        <w:rPr>
          <w:rFonts w:asciiTheme="minorHAnsi" w:hAnsiTheme="minorHAnsi" w:cstheme="minorHAnsi"/>
          <w:sz w:val="22"/>
          <w:szCs w:val="22"/>
        </w:rPr>
        <w:t>Heritage Quay</w:t>
      </w:r>
      <w:r w:rsidR="00354B2F" w:rsidRPr="00020024">
        <w:rPr>
          <w:rFonts w:asciiTheme="minorHAnsi" w:hAnsiTheme="minorHAnsi" w:cstheme="minorHAnsi"/>
          <w:sz w:val="22"/>
          <w:szCs w:val="22"/>
        </w:rPr>
        <w:t>, where purchasers need only sho</w:t>
      </w:r>
      <w:r w:rsidR="00AD0EA0">
        <w:rPr>
          <w:rFonts w:asciiTheme="minorHAnsi" w:hAnsiTheme="minorHAnsi" w:cstheme="minorHAnsi"/>
          <w:sz w:val="22"/>
          <w:szCs w:val="22"/>
        </w:rPr>
        <w:t xml:space="preserve">w their valid departure details </w:t>
      </w:r>
      <w:r w:rsidR="00354B2F" w:rsidRPr="00020024">
        <w:rPr>
          <w:rFonts w:asciiTheme="minorHAnsi" w:hAnsiTheme="minorHAnsi" w:cstheme="minorHAnsi"/>
          <w:sz w:val="22"/>
          <w:szCs w:val="22"/>
        </w:rPr>
        <w:t>to purchase duty-free items from internationally recognized brands.</w:t>
      </w:r>
      <w:r w:rsidR="009D63CD" w:rsidRPr="00020024">
        <w:rPr>
          <w:rFonts w:asciiTheme="minorHAnsi" w:hAnsiTheme="minorHAnsi" w:cstheme="minorHAnsi"/>
          <w:sz w:val="22"/>
          <w:szCs w:val="22"/>
        </w:rPr>
        <w:t xml:space="preserve"> </w:t>
      </w:r>
      <w:r w:rsidR="002A32EB" w:rsidRPr="00020024">
        <w:rPr>
          <w:rFonts w:asciiTheme="minorHAnsi" w:hAnsiTheme="minorHAnsi" w:cstheme="minorHAnsi"/>
          <w:sz w:val="22"/>
          <w:szCs w:val="22"/>
        </w:rPr>
        <w:t>The nearby V</w:t>
      </w:r>
      <w:r w:rsidR="00E53AAA" w:rsidRPr="00020024">
        <w:rPr>
          <w:rFonts w:asciiTheme="minorHAnsi" w:hAnsiTheme="minorHAnsi" w:cstheme="minorHAnsi"/>
          <w:sz w:val="22"/>
          <w:szCs w:val="22"/>
        </w:rPr>
        <w:t xml:space="preserve">endors </w:t>
      </w:r>
      <w:r w:rsidR="00AD0EA0">
        <w:rPr>
          <w:rFonts w:asciiTheme="minorHAnsi" w:hAnsiTheme="minorHAnsi" w:cstheme="minorHAnsi"/>
          <w:sz w:val="22"/>
          <w:szCs w:val="22"/>
        </w:rPr>
        <w:t>M</w:t>
      </w:r>
      <w:r w:rsidR="00AD0EA0" w:rsidRPr="00020024">
        <w:rPr>
          <w:rFonts w:asciiTheme="minorHAnsi" w:hAnsiTheme="minorHAnsi" w:cstheme="minorHAnsi"/>
          <w:sz w:val="22"/>
          <w:szCs w:val="22"/>
        </w:rPr>
        <w:t xml:space="preserve">all </w:t>
      </w:r>
      <w:r w:rsidR="00E53AAA" w:rsidRPr="00020024">
        <w:rPr>
          <w:rFonts w:asciiTheme="minorHAnsi" w:hAnsiTheme="minorHAnsi" w:cstheme="minorHAnsi"/>
          <w:sz w:val="22"/>
          <w:szCs w:val="22"/>
        </w:rPr>
        <w:t xml:space="preserve">offers </w:t>
      </w:r>
      <w:r w:rsidR="00DA33F6" w:rsidRPr="00020024">
        <w:rPr>
          <w:rFonts w:asciiTheme="minorHAnsi" w:hAnsiTheme="minorHAnsi" w:cstheme="minorHAnsi"/>
          <w:sz w:val="22"/>
          <w:szCs w:val="22"/>
        </w:rPr>
        <w:t xml:space="preserve">a </w:t>
      </w:r>
      <w:r w:rsidR="00E644AF" w:rsidRPr="00020024">
        <w:rPr>
          <w:rFonts w:asciiTheme="minorHAnsi" w:hAnsiTheme="minorHAnsi" w:cstheme="minorHAnsi"/>
          <w:sz w:val="22"/>
          <w:szCs w:val="22"/>
        </w:rPr>
        <w:t xml:space="preserve">selection of local arts and crafts, straw goods, pottery and </w:t>
      </w:r>
      <w:r w:rsidR="00AD0EA0" w:rsidRPr="00020024">
        <w:rPr>
          <w:rFonts w:asciiTheme="minorHAnsi" w:hAnsiTheme="minorHAnsi" w:cstheme="minorHAnsi"/>
          <w:sz w:val="22"/>
          <w:szCs w:val="22"/>
        </w:rPr>
        <w:t>jewelry</w:t>
      </w:r>
      <w:r w:rsidR="00E53AAA" w:rsidRPr="00020024">
        <w:rPr>
          <w:rFonts w:asciiTheme="minorHAnsi" w:hAnsiTheme="minorHAnsi" w:cstheme="minorHAnsi"/>
          <w:sz w:val="22"/>
          <w:szCs w:val="22"/>
        </w:rPr>
        <w:t>, while the boutiques at the historic Redcliffe Quay provide</w:t>
      </w:r>
      <w:r w:rsidR="008F1A91" w:rsidRPr="00020024">
        <w:rPr>
          <w:rFonts w:asciiTheme="minorHAnsi" w:hAnsiTheme="minorHAnsi" w:cstheme="minorHAnsi"/>
          <w:sz w:val="22"/>
          <w:szCs w:val="22"/>
        </w:rPr>
        <w:t xml:space="preserve">s artisan products, </w:t>
      </w:r>
      <w:r w:rsidR="00E53AAA" w:rsidRPr="00020024">
        <w:rPr>
          <w:rFonts w:asciiTheme="minorHAnsi" w:hAnsiTheme="minorHAnsi" w:cstheme="minorHAnsi"/>
          <w:sz w:val="22"/>
          <w:szCs w:val="22"/>
        </w:rPr>
        <w:t>trendy wine bars and cafes.</w:t>
      </w:r>
      <w:r w:rsidR="00E644AF" w:rsidRPr="00020024">
        <w:rPr>
          <w:rFonts w:asciiTheme="minorHAnsi" w:hAnsiTheme="minorHAnsi" w:cstheme="minorHAnsi"/>
          <w:sz w:val="22"/>
          <w:szCs w:val="22"/>
        </w:rPr>
        <w:t xml:space="preserve"> Most shops are open Monday through Saturday from </w:t>
      </w:r>
      <w:r w:rsidR="00C637DC" w:rsidRPr="00020024">
        <w:rPr>
          <w:rFonts w:asciiTheme="minorHAnsi" w:hAnsiTheme="minorHAnsi" w:cstheme="minorHAnsi"/>
          <w:sz w:val="22"/>
          <w:szCs w:val="22"/>
        </w:rPr>
        <w:t>9</w:t>
      </w:r>
      <w:r w:rsidR="00E644AF" w:rsidRPr="00020024">
        <w:rPr>
          <w:rFonts w:asciiTheme="minorHAnsi" w:hAnsiTheme="minorHAnsi" w:cstheme="minorHAnsi"/>
          <w:sz w:val="22"/>
          <w:szCs w:val="22"/>
        </w:rPr>
        <w:t xml:space="preserve"> a.m. to </w:t>
      </w:r>
      <w:r w:rsidR="00C637DC" w:rsidRPr="00020024">
        <w:rPr>
          <w:rFonts w:asciiTheme="minorHAnsi" w:hAnsiTheme="minorHAnsi" w:cstheme="minorHAnsi"/>
          <w:sz w:val="22"/>
          <w:szCs w:val="22"/>
        </w:rPr>
        <w:t>5</w:t>
      </w:r>
      <w:r w:rsidR="00E644AF" w:rsidRPr="00020024">
        <w:rPr>
          <w:rFonts w:asciiTheme="minorHAnsi" w:hAnsiTheme="minorHAnsi" w:cstheme="minorHAnsi"/>
          <w:sz w:val="22"/>
          <w:szCs w:val="22"/>
        </w:rPr>
        <w:t xml:space="preserve"> p.m.  </w:t>
      </w:r>
    </w:p>
    <w:p w:rsidR="00B76EF7" w:rsidRPr="00020024" w:rsidRDefault="00B76EF7" w:rsidP="00FD6637">
      <w:pPr>
        <w:pStyle w:val="NormalWeb"/>
        <w:spacing w:before="0" w:beforeAutospacing="0" w:after="0" w:afterAutospacing="0" w:line="276" w:lineRule="auto"/>
        <w:ind w:left="2160"/>
        <w:jc w:val="both"/>
        <w:rPr>
          <w:rFonts w:asciiTheme="minorHAnsi" w:hAnsiTheme="minorHAnsi" w:cstheme="minorHAnsi"/>
          <w:b/>
          <w:bCs/>
          <w:sz w:val="22"/>
          <w:szCs w:val="22"/>
        </w:rPr>
      </w:pPr>
    </w:p>
    <w:p w:rsidR="00E644AF" w:rsidRPr="00020024" w:rsidRDefault="0089632E" w:rsidP="00FD6637">
      <w:pPr>
        <w:pStyle w:val="NormalWeb"/>
        <w:spacing w:before="0" w:beforeAutospacing="0" w:after="0" w:afterAutospacing="0" w:line="276" w:lineRule="auto"/>
        <w:ind w:left="2160" w:hanging="2160"/>
        <w:jc w:val="both"/>
        <w:rPr>
          <w:rFonts w:asciiTheme="minorHAnsi" w:hAnsiTheme="minorHAnsi" w:cstheme="minorHAnsi"/>
          <w:sz w:val="22"/>
          <w:szCs w:val="22"/>
        </w:rPr>
      </w:pPr>
      <w:r w:rsidRPr="00020024">
        <w:rPr>
          <w:rFonts w:asciiTheme="minorHAnsi" w:hAnsiTheme="minorHAnsi" w:cstheme="minorHAnsi"/>
          <w:b/>
          <w:bCs/>
          <w:sz w:val="22"/>
          <w:szCs w:val="22"/>
        </w:rPr>
        <w:t>Activities</w:t>
      </w:r>
      <w:r w:rsidR="00E644AF" w:rsidRPr="00020024">
        <w:rPr>
          <w:rFonts w:asciiTheme="minorHAnsi" w:hAnsiTheme="minorHAnsi" w:cstheme="minorHAnsi"/>
          <w:b/>
          <w:bCs/>
          <w:sz w:val="22"/>
          <w:szCs w:val="22"/>
        </w:rPr>
        <w:tab/>
      </w:r>
      <w:r w:rsidR="00E644AF" w:rsidRPr="00020024">
        <w:rPr>
          <w:rFonts w:asciiTheme="minorHAnsi" w:hAnsiTheme="minorHAnsi" w:cstheme="minorHAnsi"/>
          <w:sz w:val="22"/>
          <w:szCs w:val="22"/>
        </w:rPr>
        <w:t xml:space="preserve">A variety of land and sea activities await the adventure-seeker.  Water sports abound from sailing, boat cruising, </w:t>
      </w:r>
      <w:r w:rsidR="00887886" w:rsidRPr="00020024">
        <w:rPr>
          <w:rFonts w:asciiTheme="minorHAnsi" w:hAnsiTheme="minorHAnsi" w:cstheme="minorHAnsi"/>
          <w:sz w:val="22"/>
          <w:szCs w:val="22"/>
        </w:rPr>
        <w:t xml:space="preserve">day trips to Barbuda, </w:t>
      </w:r>
      <w:r w:rsidR="00E644AF" w:rsidRPr="00020024">
        <w:rPr>
          <w:rFonts w:asciiTheme="minorHAnsi" w:hAnsiTheme="minorHAnsi" w:cstheme="minorHAnsi"/>
          <w:sz w:val="22"/>
          <w:szCs w:val="22"/>
        </w:rPr>
        <w:t>scuba diving</w:t>
      </w:r>
      <w:r w:rsidR="00AD0EA0">
        <w:rPr>
          <w:rFonts w:asciiTheme="minorHAnsi" w:hAnsiTheme="minorHAnsi" w:cstheme="minorHAnsi"/>
          <w:sz w:val="22"/>
          <w:szCs w:val="22"/>
        </w:rPr>
        <w:t>, s</w:t>
      </w:r>
      <w:r w:rsidR="00342B03" w:rsidRPr="00020024">
        <w:rPr>
          <w:rFonts w:asciiTheme="minorHAnsi" w:hAnsiTheme="minorHAnsi" w:cstheme="minorHAnsi"/>
          <w:sz w:val="22"/>
          <w:szCs w:val="22"/>
        </w:rPr>
        <w:t>wimming with</w:t>
      </w:r>
      <w:r w:rsidR="00AD0EA0">
        <w:rPr>
          <w:rFonts w:asciiTheme="minorHAnsi" w:hAnsiTheme="minorHAnsi" w:cstheme="minorHAnsi"/>
          <w:sz w:val="22"/>
          <w:szCs w:val="22"/>
        </w:rPr>
        <w:t xml:space="preserve"> s</w:t>
      </w:r>
      <w:r w:rsidR="00342B03" w:rsidRPr="00020024">
        <w:rPr>
          <w:rFonts w:asciiTheme="minorHAnsi" w:hAnsiTheme="minorHAnsi" w:cstheme="minorHAnsi"/>
          <w:sz w:val="22"/>
          <w:szCs w:val="22"/>
        </w:rPr>
        <w:t>tingrays</w:t>
      </w:r>
      <w:r w:rsidR="00E644AF" w:rsidRPr="00020024">
        <w:rPr>
          <w:rFonts w:asciiTheme="minorHAnsi" w:hAnsiTheme="minorHAnsi" w:cstheme="minorHAnsi"/>
          <w:sz w:val="22"/>
          <w:szCs w:val="22"/>
        </w:rPr>
        <w:t xml:space="preserve"> and snorkeling.</w:t>
      </w:r>
      <w:r w:rsidR="00236325" w:rsidRPr="00020024">
        <w:rPr>
          <w:rFonts w:asciiTheme="minorHAnsi" w:hAnsiTheme="minorHAnsi" w:cstheme="minorHAnsi"/>
          <w:sz w:val="22"/>
          <w:szCs w:val="22"/>
        </w:rPr>
        <w:t xml:space="preserve"> The island also offers the unforgettable Antigua Rainforest Canopy Tour, a hi</w:t>
      </w:r>
      <w:r w:rsidR="008F1A91" w:rsidRPr="00020024">
        <w:rPr>
          <w:rFonts w:asciiTheme="minorHAnsi" w:hAnsiTheme="minorHAnsi" w:cstheme="minorHAnsi"/>
          <w:sz w:val="22"/>
          <w:szCs w:val="22"/>
        </w:rPr>
        <w:t>gh</w:t>
      </w:r>
      <w:r w:rsidR="00236325" w:rsidRPr="00020024">
        <w:rPr>
          <w:rFonts w:asciiTheme="minorHAnsi" w:hAnsiTheme="minorHAnsi" w:cstheme="minorHAnsi"/>
          <w:sz w:val="22"/>
          <w:szCs w:val="22"/>
        </w:rPr>
        <w:t xml:space="preserve"> wire course through the verdant forest</w:t>
      </w:r>
      <w:r w:rsidR="00AD0EA0">
        <w:rPr>
          <w:rFonts w:asciiTheme="minorHAnsi" w:hAnsiTheme="minorHAnsi" w:cstheme="minorHAnsi"/>
          <w:sz w:val="22"/>
          <w:szCs w:val="22"/>
        </w:rPr>
        <w:t xml:space="preserve">. </w:t>
      </w:r>
      <w:r w:rsidR="00E644AF" w:rsidRPr="00020024">
        <w:rPr>
          <w:rFonts w:asciiTheme="minorHAnsi" w:hAnsiTheme="minorHAnsi" w:cstheme="minorHAnsi"/>
          <w:sz w:val="22"/>
          <w:szCs w:val="22"/>
        </w:rPr>
        <w:t xml:space="preserve">For land lovers, </w:t>
      </w:r>
      <w:r w:rsidR="00EB669A" w:rsidRPr="00020024">
        <w:rPr>
          <w:rFonts w:asciiTheme="minorHAnsi" w:hAnsiTheme="minorHAnsi" w:cstheme="minorHAnsi"/>
          <w:sz w:val="22"/>
          <w:szCs w:val="22"/>
        </w:rPr>
        <w:t xml:space="preserve">an </w:t>
      </w:r>
      <w:r w:rsidR="00E644AF" w:rsidRPr="00020024">
        <w:rPr>
          <w:rFonts w:asciiTheme="minorHAnsi" w:hAnsiTheme="minorHAnsi" w:cstheme="minorHAnsi"/>
          <w:sz w:val="22"/>
          <w:szCs w:val="22"/>
        </w:rPr>
        <w:t xml:space="preserve">18-hole golf course </w:t>
      </w:r>
      <w:r w:rsidR="00EB669A" w:rsidRPr="00020024">
        <w:rPr>
          <w:rFonts w:asciiTheme="minorHAnsi" w:hAnsiTheme="minorHAnsi" w:cstheme="minorHAnsi"/>
          <w:sz w:val="22"/>
          <w:szCs w:val="22"/>
        </w:rPr>
        <w:t xml:space="preserve">is </w:t>
      </w:r>
      <w:r w:rsidR="00E644AF" w:rsidRPr="00020024">
        <w:rPr>
          <w:rFonts w:asciiTheme="minorHAnsi" w:hAnsiTheme="minorHAnsi" w:cstheme="minorHAnsi"/>
          <w:sz w:val="22"/>
          <w:szCs w:val="22"/>
        </w:rPr>
        <w:t xml:space="preserve">accessible and open to the public.  In addition, </w:t>
      </w:r>
      <w:r w:rsidR="00AD0EA0">
        <w:rPr>
          <w:rFonts w:asciiTheme="minorHAnsi" w:hAnsiTheme="minorHAnsi" w:cstheme="minorHAnsi"/>
          <w:sz w:val="22"/>
          <w:szCs w:val="22"/>
        </w:rPr>
        <w:t xml:space="preserve">Antigua </w:t>
      </w:r>
      <w:r w:rsidR="00E644AF" w:rsidRPr="00020024">
        <w:rPr>
          <w:rFonts w:asciiTheme="minorHAnsi" w:hAnsiTheme="minorHAnsi" w:cstheme="minorHAnsi"/>
          <w:sz w:val="22"/>
          <w:szCs w:val="22"/>
        </w:rPr>
        <w:t>offers other popular recreational activities such as hors</w:t>
      </w:r>
      <w:r w:rsidR="00351AF6" w:rsidRPr="00020024">
        <w:rPr>
          <w:rFonts w:asciiTheme="minorHAnsi" w:hAnsiTheme="minorHAnsi" w:cstheme="minorHAnsi"/>
          <w:sz w:val="22"/>
          <w:szCs w:val="22"/>
        </w:rPr>
        <w:t>eback riding, helicopter tour</w:t>
      </w:r>
      <w:r w:rsidR="00342B03" w:rsidRPr="00020024">
        <w:rPr>
          <w:rFonts w:asciiTheme="minorHAnsi" w:hAnsiTheme="minorHAnsi" w:cstheme="minorHAnsi"/>
          <w:sz w:val="22"/>
          <w:szCs w:val="22"/>
        </w:rPr>
        <w:t>s</w:t>
      </w:r>
      <w:r w:rsidR="00351AF6" w:rsidRPr="00020024">
        <w:rPr>
          <w:rFonts w:asciiTheme="minorHAnsi" w:hAnsiTheme="minorHAnsi" w:cstheme="minorHAnsi"/>
          <w:sz w:val="22"/>
          <w:szCs w:val="22"/>
        </w:rPr>
        <w:t>,</w:t>
      </w:r>
      <w:r w:rsidR="00E644AF" w:rsidRPr="00020024">
        <w:rPr>
          <w:rFonts w:asciiTheme="minorHAnsi" w:hAnsiTheme="minorHAnsi" w:cstheme="minorHAnsi"/>
          <w:sz w:val="22"/>
          <w:szCs w:val="22"/>
        </w:rPr>
        <w:t xml:space="preserve"> hiking</w:t>
      </w:r>
      <w:r w:rsidR="00351AF6" w:rsidRPr="00020024">
        <w:rPr>
          <w:rFonts w:asciiTheme="minorHAnsi" w:hAnsiTheme="minorHAnsi" w:cstheme="minorHAnsi"/>
          <w:sz w:val="22"/>
          <w:szCs w:val="22"/>
        </w:rPr>
        <w:t xml:space="preserve"> and biking</w:t>
      </w:r>
      <w:r w:rsidR="00E644AF" w:rsidRPr="00020024">
        <w:rPr>
          <w:rFonts w:asciiTheme="minorHAnsi" w:hAnsiTheme="minorHAnsi" w:cstheme="minorHAnsi"/>
          <w:sz w:val="22"/>
          <w:szCs w:val="22"/>
        </w:rPr>
        <w:t xml:space="preserve">. </w:t>
      </w:r>
    </w:p>
    <w:p w:rsidR="0089632E" w:rsidRPr="00020024" w:rsidRDefault="0089632E" w:rsidP="00FD6637">
      <w:pPr>
        <w:pStyle w:val="NormalWeb"/>
        <w:spacing w:before="0" w:beforeAutospacing="0" w:after="0" w:afterAutospacing="0" w:line="276" w:lineRule="auto"/>
        <w:jc w:val="both"/>
        <w:rPr>
          <w:rFonts w:asciiTheme="minorHAnsi" w:hAnsiTheme="minorHAnsi" w:cstheme="minorHAnsi"/>
          <w:b/>
          <w:bCs/>
          <w:sz w:val="22"/>
          <w:szCs w:val="22"/>
        </w:rPr>
      </w:pPr>
    </w:p>
    <w:p w:rsidR="0089632E" w:rsidRPr="00020024" w:rsidRDefault="0089632E" w:rsidP="00FD6637">
      <w:pPr>
        <w:spacing w:line="276" w:lineRule="auto"/>
        <w:ind w:left="2160" w:hanging="2160"/>
        <w:jc w:val="both"/>
        <w:rPr>
          <w:rFonts w:asciiTheme="minorHAnsi" w:hAnsiTheme="minorHAnsi" w:cstheme="minorHAnsi"/>
          <w:sz w:val="22"/>
          <w:szCs w:val="22"/>
        </w:rPr>
      </w:pPr>
      <w:r w:rsidRPr="00020024">
        <w:rPr>
          <w:rFonts w:asciiTheme="minorHAnsi" w:hAnsiTheme="minorHAnsi" w:cstheme="minorHAnsi"/>
          <w:b/>
          <w:bCs/>
          <w:sz w:val="22"/>
          <w:szCs w:val="22"/>
        </w:rPr>
        <w:t>Entertainment</w:t>
      </w:r>
      <w:r w:rsidR="00E644AF" w:rsidRPr="00020024">
        <w:rPr>
          <w:rFonts w:asciiTheme="minorHAnsi" w:hAnsiTheme="minorHAnsi" w:cstheme="minorHAnsi"/>
          <w:b/>
          <w:bCs/>
          <w:sz w:val="22"/>
          <w:szCs w:val="22"/>
        </w:rPr>
        <w:tab/>
      </w:r>
      <w:r w:rsidR="00DA33F6" w:rsidRPr="00020024">
        <w:rPr>
          <w:rFonts w:asciiTheme="minorHAnsi" w:hAnsiTheme="minorHAnsi" w:cstheme="minorHAnsi"/>
          <w:bCs/>
          <w:sz w:val="22"/>
          <w:szCs w:val="22"/>
        </w:rPr>
        <w:t>Entertainment hubs in Antigua can be found in St. J</w:t>
      </w:r>
      <w:r w:rsidR="008F1A91" w:rsidRPr="00020024">
        <w:rPr>
          <w:rFonts w:asciiTheme="minorHAnsi" w:hAnsiTheme="minorHAnsi" w:cstheme="minorHAnsi"/>
          <w:bCs/>
          <w:sz w:val="22"/>
          <w:szCs w:val="22"/>
        </w:rPr>
        <w:t>ohn’s City and along stretches of</w:t>
      </w:r>
      <w:r w:rsidR="00DA33F6" w:rsidRPr="00020024">
        <w:rPr>
          <w:rFonts w:asciiTheme="minorHAnsi" w:hAnsiTheme="minorHAnsi" w:cstheme="minorHAnsi"/>
          <w:bCs/>
          <w:sz w:val="22"/>
          <w:szCs w:val="22"/>
        </w:rPr>
        <w:t xml:space="preserve"> Dickenson Bay, Jolly Harbour and English Harbour.</w:t>
      </w:r>
      <w:r w:rsidR="00DA33F6" w:rsidRPr="00020024">
        <w:rPr>
          <w:rFonts w:asciiTheme="minorHAnsi" w:hAnsiTheme="minorHAnsi" w:cstheme="minorHAnsi"/>
          <w:b/>
          <w:bCs/>
          <w:sz w:val="22"/>
          <w:szCs w:val="22"/>
        </w:rPr>
        <w:t xml:space="preserve"> </w:t>
      </w:r>
      <w:r w:rsidR="00E644AF" w:rsidRPr="00020024">
        <w:rPr>
          <w:rFonts w:asciiTheme="minorHAnsi" w:hAnsiTheme="minorHAnsi" w:cstheme="minorHAnsi"/>
          <w:sz w:val="22"/>
          <w:szCs w:val="22"/>
        </w:rPr>
        <w:t>A relaxed nightlife includes entertainment by steel bands, calypsonians, jazz groups, limbo</w:t>
      </w:r>
      <w:r w:rsidR="002A32EB" w:rsidRPr="00020024">
        <w:rPr>
          <w:rFonts w:asciiTheme="minorHAnsi" w:hAnsiTheme="minorHAnsi" w:cstheme="minorHAnsi"/>
          <w:sz w:val="22"/>
          <w:szCs w:val="22"/>
        </w:rPr>
        <w:t xml:space="preserve"> dancing and moonlit cruises at</w:t>
      </w:r>
      <w:r w:rsidR="00DA33F6" w:rsidRPr="00020024">
        <w:rPr>
          <w:rFonts w:asciiTheme="minorHAnsi" w:hAnsiTheme="minorHAnsi" w:cstheme="minorHAnsi"/>
          <w:sz w:val="22"/>
          <w:szCs w:val="22"/>
        </w:rPr>
        <w:t xml:space="preserve"> most </w:t>
      </w:r>
      <w:r w:rsidR="00E644AF" w:rsidRPr="00020024">
        <w:rPr>
          <w:rFonts w:asciiTheme="minorHAnsi" w:hAnsiTheme="minorHAnsi" w:cstheme="minorHAnsi"/>
          <w:sz w:val="22"/>
          <w:szCs w:val="22"/>
        </w:rPr>
        <w:t>major hotels</w:t>
      </w:r>
      <w:r w:rsidR="00C637DC" w:rsidRPr="00020024">
        <w:rPr>
          <w:rFonts w:asciiTheme="minorHAnsi" w:hAnsiTheme="minorHAnsi" w:cstheme="minorHAnsi"/>
          <w:sz w:val="22"/>
          <w:szCs w:val="22"/>
        </w:rPr>
        <w:t xml:space="preserve"> and restaurants</w:t>
      </w:r>
      <w:r w:rsidR="00AD0EA0">
        <w:rPr>
          <w:rFonts w:asciiTheme="minorHAnsi" w:hAnsiTheme="minorHAnsi" w:cstheme="minorHAnsi"/>
          <w:sz w:val="22"/>
          <w:szCs w:val="22"/>
        </w:rPr>
        <w:t xml:space="preserve">. </w:t>
      </w:r>
      <w:r w:rsidR="00BD65E6" w:rsidRPr="00020024">
        <w:rPr>
          <w:rFonts w:asciiTheme="minorHAnsi" w:hAnsiTheme="minorHAnsi" w:cstheme="minorHAnsi"/>
          <w:sz w:val="22"/>
          <w:szCs w:val="22"/>
        </w:rPr>
        <w:t>S</w:t>
      </w:r>
      <w:r w:rsidR="00E644AF" w:rsidRPr="00020024">
        <w:rPr>
          <w:rFonts w:asciiTheme="minorHAnsi" w:hAnsiTheme="minorHAnsi" w:cstheme="minorHAnsi"/>
          <w:sz w:val="22"/>
          <w:szCs w:val="22"/>
        </w:rPr>
        <w:t xml:space="preserve">everal nightclubs operate on the island, while </w:t>
      </w:r>
      <w:r w:rsidR="00BD65E6" w:rsidRPr="00020024">
        <w:rPr>
          <w:rFonts w:asciiTheme="minorHAnsi" w:hAnsiTheme="minorHAnsi" w:cstheme="minorHAnsi"/>
          <w:sz w:val="22"/>
          <w:szCs w:val="22"/>
        </w:rPr>
        <w:t xml:space="preserve">there are </w:t>
      </w:r>
      <w:r w:rsidR="00AD0EA0">
        <w:rPr>
          <w:rFonts w:asciiTheme="minorHAnsi" w:hAnsiTheme="minorHAnsi" w:cstheme="minorHAnsi"/>
          <w:sz w:val="22"/>
          <w:szCs w:val="22"/>
        </w:rPr>
        <w:t xml:space="preserve">two cinemas </w:t>
      </w:r>
      <w:r w:rsidR="00BD65E6" w:rsidRPr="00020024">
        <w:rPr>
          <w:rFonts w:asciiTheme="minorHAnsi" w:hAnsiTheme="minorHAnsi" w:cstheme="minorHAnsi"/>
          <w:sz w:val="22"/>
          <w:szCs w:val="22"/>
        </w:rPr>
        <w:t>and t</w:t>
      </w:r>
      <w:r w:rsidR="008F1A91" w:rsidRPr="00020024">
        <w:rPr>
          <w:rFonts w:asciiTheme="minorHAnsi" w:hAnsiTheme="minorHAnsi" w:cstheme="minorHAnsi"/>
          <w:sz w:val="22"/>
          <w:szCs w:val="22"/>
        </w:rPr>
        <w:t>wo</w:t>
      </w:r>
      <w:r w:rsidR="00BD65E6" w:rsidRPr="00020024">
        <w:rPr>
          <w:rFonts w:asciiTheme="minorHAnsi" w:hAnsiTheme="minorHAnsi" w:cstheme="minorHAnsi"/>
          <w:sz w:val="22"/>
          <w:szCs w:val="22"/>
        </w:rPr>
        <w:t xml:space="preserve"> major casinos</w:t>
      </w:r>
      <w:r w:rsidR="00AD0EA0">
        <w:rPr>
          <w:rFonts w:asciiTheme="minorHAnsi" w:hAnsiTheme="minorHAnsi" w:cstheme="minorHAnsi"/>
          <w:sz w:val="22"/>
          <w:szCs w:val="22"/>
        </w:rPr>
        <w:t xml:space="preserve">. </w:t>
      </w:r>
      <w:r w:rsidR="00D128DF">
        <w:rPr>
          <w:rFonts w:asciiTheme="minorHAnsi" w:hAnsiTheme="minorHAnsi" w:cstheme="minorHAnsi"/>
          <w:sz w:val="22"/>
          <w:szCs w:val="22"/>
        </w:rPr>
        <w:t>Guests can enjoy</w:t>
      </w:r>
      <w:r w:rsidR="00342B03" w:rsidRPr="00020024">
        <w:rPr>
          <w:rFonts w:asciiTheme="minorHAnsi" w:hAnsiTheme="minorHAnsi" w:cstheme="minorHAnsi"/>
          <w:sz w:val="22"/>
          <w:szCs w:val="22"/>
        </w:rPr>
        <w:t xml:space="preserve"> weekly ‘Seafood Fridays’ while on </w:t>
      </w:r>
      <w:r w:rsidR="00DA33F6" w:rsidRPr="00020024">
        <w:rPr>
          <w:rFonts w:asciiTheme="minorHAnsi" w:hAnsiTheme="minorHAnsi" w:cstheme="minorHAnsi"/>
          <w:sz w:val="22"/>
          <w:szCs w:val="22"/>
        </w:rPr>
        <w:t>Sunday evening visitors to the Shirley Heights Lo</w:t>
      </w:r>
      <w:r w:rsidR="002A32EB" w:rsidRPr="00020024">
        <w:rPr>
          <w:rFonts w:asciiTheme="minorHAnsi" w:hAnsiTheme="minorHAnsi" w:cstheme="minorHAnsi"/>
          <w:sz w:val="22"/>
          <w:szCs w:val="22"/>
        </w:rPr>
        <w:t xml:space="preserve">okout Point in English Harbour </w:t>
      </w:r>
      <w:r w:rsidR="00342B03" w:rsidRPr="00020024">
        <w:rPr>
          <w:rFonts w:asciiTheme="minorHAnsi" w:hAnsiTheme="minorHAnsi" w:cstheme="minorHAnsi"/>
          <w:sz w:val="22"/>
          <w:szCs w:val="22"/>
        </w:rPr>
        <w:t>can enjoy steel</w:t>
      </w:r>
      <w:r w:rsidR="008F1A91" w:rsidRPr="00020024">
        <w:rPr>
          <w:rFonts w:asciiTheme="minorHAnsi" w:hAnsiTheme="minorHAnsi" w:cstheme="minorHAnsi"/>
          <w:sz w:val="22"/>
          <w:szCs w:val="22"/>
        </w:rPr>
        <w:t>pan</w:t>
      </w:r>
      <w:r w:rsidR="00342B03" w:rsidRPr="00020024">
        <w:rPr>
          <w:rFonts w:asciiTheme="minorHAnsi" w:hAnsiTheme="minorHAnsi" w:cstheme="minorHAnsi"/>
          <w:sz w:val="22"/>
          <w:szCs w:val="22"/>
        </w:rPr>
        <w:t xml:space="preserve"> and live band music at</w:t>
      </w:r>
      <w:r w:rsidR="002A32EB" w:rsidRPr="00020024">
        <w:rPr>
          <w:rFonts w:asciiTheme="minorHAnsi" w:hAnsiTheme="minorHAnsi" w:cstheme="minorHAnsi"/>
          <w:sz w:val="22"/>
          <w:szCs w:val="22"/>
        </w:rPr>
        <w:t xml:space="preserve"> </w:t>
      </w:r>
      <w:r w:rsidR="00DA33F6" w:rsidRPr="00020024">
        <w:rPr>
          <w:rFonts w:asciiTheme="minorHAnsi" w:hAnsiTheme="minorHAnsi" w:cstheme="minorHAnsi"/>
          <w:sz w:val="22"/>
          <w:szCs w:val="22"/>
        </w:rPr>
        <w:t xml:space="preserve">the longest running party in the Caribbean, the Shirley Heights Sunset Party and BBQ.  </w:t>
      </w:r>
    </w:p>
    <w:p w:rsidR="0089632E" w:rsidRPr="00020024" w:rsidRDefault="0089632E" w:rsidP="00FD6637">
      <w:pPr>
        <w:pStyle w:val="NormalWeb"/>
        <w:spacing w:before="0" w:beforeAutospacing="0" w:after="0" w:afterAutospacing="0" w:line="276" w:lineRule="auto"/>
        <w:jc w:val="both"/>
        <w:rPr>
          <w:rFonts w:asciiTheme="minorHAnsi" w:hAnsiTheme="minorHAnsi" w:cstheme="minorHAnsi"/>
          <w:b/>
          <w:bCs/>
          <w:sz w:val="22"/>
          <w:szCs w:val="22"/>
        </w:rPr>
      </w:pPr>
    </w:p>
    <w:p w:rsidR="0089632E" w:rsidRPr="00020024" w:rsidRDefault="0089632E" w:rsidP="00FD6637">
      <w:pPr>
        <w:pStyle w:val="NormalWeb"/>
        <w:spacing w:before="0" w:beforeAutospacing="0" w:after="0" w:afterAutospacing="0" w:line="276" w:lineRule="auto"/>
        <w:ind w:left="2160" w:hanging="2160"/>
        <w:jc w:val="both"/>
        <w:rPr>
          <w:rFonts w:asciiTheme="minorHAnsi" w:hAnsiTheme="minorHAnsi" w:cstheme="minorHAnsi"/>
          <w:sz w:val="22"/>
          <w:szCs w:val="22"/>
        </w:rPr>
      </w:pPr>
      <w:r w:rsidRPr="00020024">
        <w:rPr>
          <w:rFonts w:asciiTheme="minorHAnsi" w:hAnsiTheme="minorHAnsi" w:cstheme="minorHAnsi"/>
          <w:b/>
          <w:bCs/>
          <w:sz w:val="22"/>
          <w:szCs w:val="22"/>
        </w:rPr>
        <w:t>Currency</w:t>
      </w:r>
      <w:r w:rsidR="00E644AF" w:rsidRPr="00020024">
        <w:rPr>
          <w:rFonts w:asciiTheme="minorHAnsi" w:hAnsiTheme="minorHAnsi" w:cstheme="minorHAnsi"/>
          <w:b/>
          <w:bCs/>
          <w:sz w:val="22"/>
          <w:szCs w:val="22"/>
        </w:rPr>
        <w:tab/>
      </w:r>
      <w:r w:rsidR="00E644AF" w:rsidRPr="00020024">
        <w:rPr>
          <w:rFonts w:asciiTheme="minorHAnsi" w:hAnsiTheme="minorHAnsi" w:cstheme="minorHAnsi"/>
          <w:sz w:val="22"/>
          <w:szCs w:val="22"/>
        </w:rPr>
        <w:t xml:space="preserve">The unit of currency is the Eastern Caribbean dollar (EC$) although U.S. dollars are widely accepted on </w:t>
      </w:r>
      <w:r w:rsidR="00EA0486" w:rsidRPr="00020024">
        <w:rPr>
          <w:rFonts w:asciiTheme="minorHAnsi" w:hAnsiTheme="minorHAnsi" w:cstheme="minorHAnsi"/>
          <w:sz w:val="22"/>
          <w:szCs w:val="22"/>
        </w:rPr>
        <w:t xml:space="preserve">the island. </w:t>
      </w:r>
      <w:r w:rsidR="00E644AF" w:rsidRPr="00020024">
        <w:rPr>
          <w:rFonts w:asciiTheme="minorHAnsi" w:hAnsiTheme="minorHAnsi" w:cstheme="minorHAnsi"/>
          <w:sz w:val="22"/>
          <w:szCs w:val="22"/>
        </w:rPr>
        <w:t>Travel</w:t>
      </w:r>
      <w:r w:rsidR="00EA0486" w:rsidRPr="00020024">
        <w:rPr>
          <w:rFonts w:asciiTheme="minorHAnsi" w:hAnsiTheme="minorHAnsi" w:cstheme="minorHAnsi"/>
          <w:sz w:val="22"/>
          <w:szCs w:val="22"/>
        </w:rPr>
        <w:t>l</w:t>
      </w:r>
      <w:r w:rsidR="00E644AF" w:rsidRPr="00020024">
        <w:rPr>
          <w:rFonts w:asciiTheme="minorHAnsi" w:hAnsiTheme="minorHAnsi" w:cstheme="minorHAnsi"/>
          <w:sz w:val="22"/>
          <w:szCs w:val="22"/>
        </w:rPr>
        <w:t>er’s checks and major credit cards are accepted and ATM’s are available around the island.</w:t>
      </w:r>
      <w:r w:rsidR="009D0217" w:rsidRPr="00020024">
        <w:rPr>
          <w:rFonts w:asciiTheme="minorHAnsi" w:hAnsiTheme="minorHAnsi" w:cstheme="minorHAnsi"/>
          <w:sz w:val="22"/>
          <w:szCs w:val="22"/>
        </w:rPr>
        <w:t xml:space="preserve"> The exchange rate is USD$1 = EC$2.70.  Most Banks are open from</w:t>
      </w:r>
      <w:r w:rsidR="00D128DF">
        <w:rPr>
          <w:rFonts w:asciiTheme="minorHAnsi" w:hAnsiTheme="minorHAnsi" w:cstheme="minorHAnsi"/>
          <w:sz w:val="22"/>
          <w:szCs w:val="22"/>
        </w:rPr>
        <w:t xml:space="preserve"> 8 a.m. – 2 p.m. Monday through Thursday, </w:t>
      </w:r>
      <w:r w:rsidR="009D0217" w:rsidRPr="00020024">
        <w:rPr>
          <w:rFonts w:asciiTheme="minorHAnsi" w:hAnsiTheme="minorHAnsi" w:cstheme="minorHAnsi"/>
          <w:sz w:val="22"/>
          <w:szCs w:val="22"/>
        </w:rPr>
        <w:t>and until 4</w:t>
      </w:r>
      <w:r w:rsidR="00D128DF">
        <w:rPr>
          <w:rFonts w:asciiTheme="minorHAnsi" w:hAnsiTheme="minorHAnsi" w:cstheme="minorHAnsi"/>
          <w:sz w:val="22"/>
          <w:szCs w:val="22"/>
        </w:rPr>
        <w:t xml:space="preserve"> </w:t>
      </w:r>
      <w:r w:rsidR="009D0217" w:rsidRPr="00020024">
        <w:rPr>
          <w:rFonts w:asciiTheme="minorHAnsi" w:hAnsiTheme="minorHAnsi" w:cstheme="minorHAnsi"/>
          <w:sz w:val="22"/>
          <w:szCs w:val="22"/>
        </w:rPr>
        <w:t xml:space="preserve">p.m. on Fridays. </w:t>
      </w:r>
    </w:p>
    <w:p w:rsidR="009D0217" w:rsidRPr="00020024" w:rsidRDefault="002902ED" w:rsidP="00FD6637">
      <w:pPr>
        <w:pStyle w:val="NormalWeb"/>
        <w:tabs>
          <w:tab w:val="left" w:pos="6795"/>
        </w:tabs>
        <w:spacing w:before="0" w:beforeAutospacing="0" w:after="0" w:afterAutospacing="0" w:line="276" w:lineRule="auto"/>
        <w:jc w:val="both"/>
        <w:rPr>
          <w:rFonts w:asciiTheme="minorHAnsi" w:hAnsiTheme="minorHAnsi" w:cstheme="minorHAnsi"/>
          <w:b/>
          <w:bCs/>
          <w:sz w:val="22"/>
          <w:szCs w:val="22"/>
        </w:rPr>
      </w:pPr>
      <w:r w:rsidRPr="00020024">
        <w:rPr>
          <w:rFonts w:asciiTheme="minorHAnsi" w:hAnsiTheme="minorHAnsi" w:cstheme="minorHAnsi"/>
          <w:b/>
          <w:bCs/>
          <w:sz w:val="22"/>
          <w:szCs w:val="22"/>
        </w:rPr>
        <w:tab/>
      </w:r>
    </w:p>
    <w:p w:rsidR="00E644AF" w:rsidRPr="00020024" w:rsidRDefault="00E66C48" w:rsidP="00FD6637">
      <w:pPr>
        <w:pStyle w:val="NormalWeb"/>
        <w:spacing w:before="0" w:beforeAutospacing="0" w:after="0" w:afterAutospacing="0" w:line="276" w:lineRule="auto"/>
        <w:ind w:left="2160" w:hanging="2160"/>
        <w:jc w:val="both"/>
        <w:rPr>
          <w:rFonts w:asciiTheme="minorHAnsi" w:hAnsiTheme="minorHAnsi" w:cstheme="minorHAnsi"/>
          <w:sz w:val="22"/>
          <w:szCs w:val="22"/>
        </w:rPr>
      </w:pPr>
      <w:r w:rsidRPr="00020024">
        <w:rPr>
          <w:rFonts w:asciiTheme="minorHAnsi" w:hAnsiTheme="minorHAnsi" w:cstheme="minorHAnsi"/>
          <w:b/>
          <w:bCs/>
          <w:sz w:val="22"/>
          <w:szCs w:val="22"/>
        </w:rPr>
        <w:t>Taxes</w:t>
      </w:r>
      <w:r w:rsidR="00BF1F54" w:rsidRPr="00020024">
        <w:rPr>
          <w:rFonts w:asciiTheme="minorHAnsi" w:hAnsiTheme="minorHAnsi" w:cstheme="minorHAnsi"/>
          <w:b/>
          <w:bCs/>
          <w:sz w:val="22"/>
          <w:szCs w:val="22"/>
        </w:rPr>
        <w:tab/>
      </w:r>
      <w:r w:rsidR="00C53875">
        <w:rPr>
          <w:rFonts w:asciiTheme="minorHAnsi" w:hAnsiTheme="minorHAnsi" w:cstheme="minorHAnsi"/>
          <w:sz w:val="22"/>
          <w:szCs w:val="22"/>
        </w:rPr>
        <w:t>An 12</w:t>
      </w:r>
      <w:bookmarkStart w:id="0" w:name="_GoBack"/>
      <w:bookmarkEnd w:id="0"/>
      <w:r w:rsidR="00E644AF" w:rsidRPr="00020024">
        <w:rPr>
          <w:rFonts w:asciiTheme="minorHAnsi" w:hAnsiTheme="minorHAnsi" w:cstheme="minorHAnsi"/>
          <w:sz w:val="22"/>
          <w:szCs w:val="22"/>
        </w:rPr>
        <w:t>.5 percent government ta</w:t>
      </w:r>
      <w:r w:rsidR="00D128DF">
        <w:rPr>
          <w:rFonts w:asciiTheme="minorHAnsi" w:hAnsiTheme="minorHAnsi" w:cstheme="minorHAnsi"/>
          <w:sz w:val="22"/>
          <w:szCs w:val="22"/>
        </w:rPr>
        <w:t xml:space="preserve">x is added to all hotel rates. </w:t>
      </w:r>
      <w:r w:rsidR="00E644AF" w:rsidRPr="00020024">
        <w:rPr>
          <w:rFonts w:asciiTheme="minorHAnsi" w:hAnsiTheme="minorHAnsi" w:cstheme="minorHAnsi"/>
          <w:sz w:val="22"/>
          <w:szCs w:val="22"/>
        </w:rPr>
        <w:t>Most hotels and restaurants also add a 10 percent ser</w:t>
      </w:r>
      <w:r w:rsidR="00D128DF">
        <w:rPr>
          <w:rFonts w:asciiTheme="minorHAnsi" w:hAnsiTheme="minorHAnsi" w:cstheme="minorHAnsi"/>
          <w:sz w:val="22"/>
          <w:szCs w:val="22"/>
        </w:rPr>
        <w:t xml:space="preserve">vice charge in lieu of tipping. </w:t>
      </w:r>
      <w:r w:rsidR="000768EC" w:rsidRPr="00020024">
        <w:rPr>
          <w:rFonts w:asciiTheme="minorHAnsi" w:hAnsiTheme="minorHAnsi" w:cstheme="minorHAnsi"/>
          <w:sz w:val="22"/>
          <w:szCs w:val="22"/>
        </w:rPr>
        <w:t>There is no departure tax payable for Antigua &amp; Barbuda.</w:t>
      </w:r>
    </w:p>
    <w:p w:rsidR="0089632E" w:rsidRPr="00020024" w:rsidRDefault="0089632E" w:rsidP="00FD6637">
      <w:pPr>
        <w:pStyle w:val="NormalWeb"/>
        <w:spacing w:before="0" w:beforeAutospacing="0" w:after="0" w:afterAutospacing="0" w:line="276" w:lineRule="auto"/>
        <w:jc w:val="both"/>
        <w:rPr>
          <w:rFonts w:asciiTheme="minorHAnsi" w:hAnsiTheme="minorHAnsi" w:cstheme="minorHAnsi"/>
          <w:b/>
          <w:bCs/>
          <w:sz w:val="22"/>
          <w:szCs w:val="22"/>
        </w:rPr>
      </w:pPr>
    </w:p>
    <w:p w:rsidR="00E644AF" w:rsidRPr="00020024" w:rsidRDefault="0089632E" w:rsidP="00FD6637">
      <w:pPr>
        <w:pStyle w:val="NormalWeb"/>
        <w:spacing w:before="0" w:beforeAutospacing="0" w:after="0" w:afterAutospacing="0" w:line="276" w:lineRule="auto"/>
        <w:ind w:left="2160" w:hanging="2160"/>
        <w:jc w:val="both"/>
        <w:rPr>
          <w:rFonts w:asciiTheme="minorHAnsi" w:hAnsiTheme="minorHAnsi" w:cstheme="minorHAnsi"/>
          <w:sz w:val="22"/>
          <w:szCs w:val="22"/>
        </w:rPr>
      </w:pPr>
      <w:r w:rsidRPr="00020024">
        <w:rPr>
          <w:rFonts w:asciiTheme="minorHAnsi" w:hAnsiTheme="minorHAnsi" w:cstheme="minorHAnsi"/>
          <w:b/>
          <w:bCs/>
          <w:sz w:val="22"/>
          <w:szCs w:val="22"/>
        </w:rPr>
        <w:t>Tipping</w:t>
      </w:r>
      <w:r w:rsidR="00E644AF" w:rsidRPr="00020024">
        <w:rPr>
          <w:rFonts w:asciiTheme="minorHAnsi" w:hAnsiTheme="minorHAnsi" w:cstheme="minorHAnsi"/>
          <w:b/>
          <w:bCs/>
          <w:sz w:val="22"/>
          <w:szCs w:val="22"/>
        </w:rPr>
        <w:tab/>
      </w:r>
      <w:r w:rsidR="00E644AF" w:rsidRPr="00020024">
        <w:rPr>
          <w:rFonts w:asciiTheme="minorHAnsi" w:hAnsiTheme="minorHAnsi" w:cstheme="minorHAnsi"/>
          <w:sz w:val="22"/>
          <w:szCs w:val="22"/>
        </w:rPr>
        <w:t>Usually 10-15</w:t>
      </w:r>
      <w:r w:rsidR="00D128DF">
        <w:rPr>
          <w:rFonts w:asciiTheme="minorHAnsi" w:hAnsiTheme="minorHAnsi" w:cstheme="minorHAnsi"/>
          <w:sz w:val="22"/>
          <w:szCs w:val="22"/>
        </w:rPr>
        <w:t xml:space="preserve"> percent </w:t>
      </w:r>
      <w:r w:rsidR="00E644AF" w:rsidRPr="00020024">
        <w:rPr>
          <w:rFonts w:asciiTheme="minorHAnsi" w:hAnsiTheme="minorHAnsi" w:cstheme="minorHAnsi"/>
          <w:sz w:val="22"/>
          <w:szCs w:val="22"/>
        </w:rPr>
        <w:t>depending on the level of service</w:t>
      </w:r>
      <w:r w:rsidR="00D128DF">
        <w:rPr>
          <w:rFonts w:asciiTheme="minorHAnsi" w:hAnsiTheme="minorHAnsi" w:cstheme="minorHAnsi"/>
          <w:sz w:val="22"/>
          <w:szCs w:val="22"/>
        </w:rPr>
        <w:t>, while</w:t>
      </w:r>
      <w:r w:rsidR="00EA0486" w:rsidRPr="00020024">
        <w:rPr>
          <w:rFonts w:asciiTheme="minorHAnsi" w:hAnsiTheme="minorHAnsi" w:cstheme="minorHAnsi"/>
          <w:sz w:val="22"/>
          <w:szCs w:val="22"/>
        </w:rPr>
        <w:t xml:space="preserve"> </w:t>
      </w:r>
      <w:r w:rsidR="000B5F69" w:rsidRPr="00020024">
        <w:rPr>
          <w:rFonts w:asciiTheme="minorHAnsi" w:hAnsiTheme="minorHAnsi" w:cstheme="minorHAnsi"/>
          <w:sz w:val="22"/>
          <w:szCs w:val="22"/>
        </w:rPr>
        <w:t>s</w:t>
      </w:r>
      <w:r w:rsidR="00E644AF" w:rsidRPr="00020024">
        <w:rPr>
          <w:rFonts w:asciiTheme="minorHAnsi" w:hAnsiTheme="minorHAnsi" w:cstheme="minorHAnsi"/>
          <w:sz w:val="22"/>
          <w:szCs w:val="22"/>
        </w:rPr>
        <w:t>ome restaurants and ho</w:t>
      </w:r>
      <w:r w:rsidR="00D128DF">
        <w:rPr>
          <w:rFonts w:asciiTheme="minorHAnsi" w:hAnsiTheme="minorHAnsi" w:cstheme="minorHAnsi"/>
          <w:sz w:val="22"/>
          <w:szCs w:val="22"/>
        </w:rPr>
        <w:t>tels will automatically add a 10 percent</w:t>
      </w:r>
      <w:r w:rsidR="007B0C58" w:rsidRPr="00020024">
        <w:rPr>
          <w:rFonts w:asciiTheme="minorHAnsi" w:hAnsiTheme="minorHAnsi" w:cstheme="minorHAnsi"/>
          <w:sz w:val="22"/>
          <w:szCs w:val="22"/>
        </w:rPr>
        <w:t xml:space="preserve"> g</w:t>
      </w:r>
      <w:r w:rsidR="00E644AF" w:rsidRPr="00020024">
        <w:rPr>
          <w:rFonts w:asciiTheme="minorHAnsi" w:hAnsiTheme="minorHAnsi" w:cstheme="minorHAnsi"/>
          <w:sz w:val="22"/>
          <w:szCs w:val="22"/>
        </w:rPr>
        <w:t xml:space="preserve">ratuity. If in doubt, just ask. Porters </w:t>
      </w:r>
      <w:r w:rsidR="00E644AF" w:rsidRPr="00020024">
        <w:rPr>
          <w:rFonts w:asciiTheme="minorHAnsi" w:hAnsiTheme="minorHAnsi" w:cstheme="minorHAnsi"/>
          <w:sz w:val="22"/>
          <w:szCs w:val="22"/>
        </w:rPr>
        <w:lastRenderedPageBreak/>
        <w:t xml:space="preserve">and bellboys should receive </w:t>
      </w:r>
      <w:r w:rsidR="00FE4705" w:rsidRPr="00020024">
        <w:rPr>
          <w:rFonts w:asciiTheme="minorHAnsi" w:hAnsiTheme="minorHAnsi" w:cstheme="minorHAnsi"/>
          <w:sz w:val="22"/>
          <w:szCs w:val="22"/>
        </w:rPr>
        <w:t>US</w:t>
      </w:r>
      <w:r w:rsidR="007B7513" w:rsidRPr="00020024">
        <w:rPr>
          <w:rFonts w:asciiTheme="minorHAnsi" w:hAnsiTheme="minorHAnsi" w:cstheme="minorHAnsi"/>
          <w:sz w:val="22"/>
          <w:szCs w:val="22"/>
        </w:rPr>
        <w:t>$</w:t>
      </w:r>
      <w:r w:rsidR="00FE4705" w:rsidRPr="00020024">
        <w:rPr>
          <w:rFonts w:asciiTheme="minorHAnsi" w:hAnsiTheme="minorHAnsi" w:cstheme="minorHAnsi"/>
          <w:sz w:val="22"/>
          <w:szCs w:val="22"/>
        </w:rPr>
        <w:t>1</w:t>
      </w:r>
      <w:r w:rsidR="00E644AF" w:rsidRPr="00020024">
        <w:rPr>
          <w:rFonts w:asciiTheme="minorHAnsi" w:hAnsiTheme="minorHAnsi" w:cstheme="minorHAnsi"/>
          <w:sz w:val="22"/>
          <w:szCs w:val="22"/>
        </w:rPr>
        <w:t xml:space="preserve"> per ba</w:t>
      </w:r>
      <w:r w:rsidR="00D128DF">
        <w:rPr>
          <w:rFonts w:asciiTheme="minorHAnsi" w:hAnsiTheme="minorHAnsi" w:cstheme="minorHAnsi"/>
          <w:sz w:val="22"/>
          <w:szCs w:val="22"/>
        </w:rPr>
        <w:t>g and taxi drivers expect 10-15 percent</w:t>
      </w:r>
      <w:r w:rsidR="00E644AF" w:rsidRPr="00020024">
        <w:rPr>
          <w:rFonts w:asciiTheme="minorHAnsi" w:hAnsiTheme="minorHAnsi" w:cstheme="minorHAnsi"/>
          <w:sz w:val="22"/>
          <w:szCs w:val="22"/>
        </w:rPr>
        <w:t xml:space="preserve"> of the fare.</w:t>
      </w:r>
    </w:p>
    <w:p w:rsidR="00342B03" w:rsidRPr="00020024" w:rsidRDefault="00342B03" w:rsidP="00FD6637">
      <w:pPr>
        <w:pStyle w:val="NormalWeb"/>
        <w:spacing w:before="0" w:beforeAutospacing="0" w:after="0" w:afterAutospacing="0" w:line="276" w:lineRule="auto"/>
        <w:ind w:left="2160" w:hanging="2160"/>
        <w:jc w:val="both"/>
        <w:rPr>
          <w:rFonts w:asciiTheme="minorHAnsi" w:hAnsiTheme="minorHAnsi" w:cstheme="minorHAnsi"/>
          <w:sz w:val="22"/>
          <w:szCs w:val="22"/>
        </w:rPr>
      </w:pPr>
    </w:p>
    <w:p w:rsidR="00887886" w:rsidRPr="00020024" w:rsidRDefault="00342B03" w:rsidP="00FD6637">
      <w:pPr>
        <w:autoSpaceDE w:val="0"/>
        <w:autoSpaceDN w:val="0"/>
        <w:adjustRightInd w:val="0"/>
        <w:spacing w:line="276" w:lineRule="auto"/>
        <w:ind w:left="2160" w:hanging="2160"/>
        <w:jc w:val="both"/>
        <w:rPr>
          <w:rFonts w:asciiTheme="minorHAnsi" w:hAnsiTheme="minorHAnsi" w:cstheme="minorHAnsi"/>
          <w:sz w:val="22"/>
          <w:szCs w:val="22"/>
        </w:rPr>
      </w:pPr>
      <w:r w:rsidRPr="00020024">
        <w:rPr>
          <w:rFonts w:asciiTheme="minorHAnsi" w:hAnsiTheme="minorHAnsi" w:cstheme="minorHAnsi"/>
          <w:b/>
          <w:sz w:val="22"/>
          <w:szCs w:val="22"/>
        </w:rPr>
        <w:t>Medical Facilities</w:t>
      </w:r>
      <w:r w:rsidR="00887886" w:rsidRPr="00020024">
        <w:rPr>
          <w:rFonts w:asciiTheme="minorHAnsi" w:hAnsiTheme="minorHAnsi" w:cstheme="minorHAnsi"/>
          <w:sz w:val="22"/>
          <w:szCs w:val="22"/>
        </w:rPr>
        <w:t xml:space="preserve"> </w:t>
      </w:r>
      <w:r w:rsidR="00887886" w:rsidRPr="00020024">
        <w:rPr>
          <w:rFonts w:asciiTheme="minorHAnsi" w:hAnsiTheme="minorHAnsi" w:cstheme="minorHAnsi"/>
          <w:sz w:val="22"/>
          <w:szCs w:val="22"/>
        </w:rPr>
        <w:tab/>
        <w:t>Medical services are provided by th</w:t>
      </w:r>
      <w:r w:rsidR="008F1A91" w:rsidRPr="00020024">
        <w:rPr>
          <w:rFonts w:asciiTheme="minorHAnsi" w:hAnsiTheme="minorHAnsi" w:cstheme="minorHAnsi"/>
          <w:sz w:val="22"/>
          <w:szCs w:val="22"/>
        </w:rPr>
        <w:t xml:space="preserve">e Mount St. John Medical Centre, Tel: </w:t>
      </w:r>
      <w:r w:rsidR="006314C1" w:rsidRPr="00E46C77">
        <w:rPr>
          <w:rFonts w:asciiTheme="minorHAnsi" w:hAnsiTheme="minorHAnsi" w:cstheme="minorHAnsi"/>
          <w:sz w:val="22"/>
          <w:szCs w:val="22"/>
        </w:rPr>
        <w:t xml:space="preserve">+1 </w:t>
      </w:r>
      <w:r w:rsidR="006314C1" w:rsidRPr="006314C1">
        <w:rPr>
          <w:rFonts w:asciiTheme="minorHAnsi" w:hAnsiTheme="minorHAnsi" w:cstheme="minorHAnsi"/>
          <w:sz w:val="22"/>
          <w:szCs w:val="22"/>
        </w:rPr>
        <w:t>268.</w:t>
      </w:r>
      <w:r w:rsidR="00D128DF" w:rsidRPr="006314C1">
        <w:rPr>
          <w:rFonts w:asciiTheme="minorHAnsi" w:hAnsiTheme="minorHAnsi" w:cstheme="minorHAnsi"/>
          <w:sz w:val="22"/>
          <w:szCs w:val="22"/>
        </w:rPr>
        <w:t>484</w:t>
      </w:r>
      <w:r w:rsidR="00D128DF">
        <w:rPr>
          <w:rFonts w:asciiTheme="minorHAnsi" w:hAnsiTheme="minorHAnsi" w:cstheme="minorHAnsi"/>
          <w:sz w:val="22"/>
          <w:szCs w:val="22"/>
        </w:rPr>
        <w:t>.</w:t>
      </w:r>
      <w:r w:rsidR="0012087B" w:rsidRPr="00020024">
        <w:rPr>
          <w:rFonts w:asciiTheme="minorHAnsi" w:hAnsiTheme="minorHAnsi" w:cstheme="minorHAnsi"/>
          <w:sz w:val="22"/>
          <w:szCs w:val="22"/>
        </w:rPr>
        <w:t>2700</w:t>
      </w:r>
      <w:r w:rsidR="008F1A91" w:rsidRPr="00020024">
        <w:rPr>
          <w:rFonts w:asciiTheme="minorHAnsi" w:hAnsiTheme="minorHAnsi" w:cstheme="minorHAnsi"/>
          <w:sz w:val="22"/>
          <w:szCs w:val="22"/>
        </w:rPr>
        <w:t xml:space="preserve">, </w:t>
      </w:r>
      <w:r w:rsidR="00887886" w:rsidRPr="00020024">
        <w:rPr>
          <w:rFonts w:asciiTheme="minorHAnsi" w:hAnsiTheme="minorHAnsi" w:cstheme="minorHAnsi"/>
          <w:sz w:val="22"/>
          <w:szCs w:val="22"/>
        </w:rPr>
        <w:t xml:space="preserve">as well as several general practitioners and specialists on the island operating privately. There are also community clinics and a private clinic. </w:t>
      </w:r>
    </w:p>
    <w:p w:rsidR="00342B03" w:rsidRPr="00020024" w:rsidRDefault="00342B03" w:rsidP="00FD6637">
      <w:pPr>
        <w:pStyle w:val="NormalWeb"/>
        <w:spacing w:before="0" w:beforeAutospacing="0" w:after="0" w:afterAutospacing="0" w:line="276" w:lineRule="auto"/>
        <w:ind w:left="2160" w:hanging="2160"/>
        <w:jc w:val="both"/>
        <w:rPr>
          <w:rFonts w:asciiTheme="minorHAnsi" w:hAnsiTheme="minorHAnsi" w:cstheme="minorHAnsi"/>
          <w:sz w:val="22"/>
          <w:szCs w:val="22"/>
        </w:rPr>
      </w:pPr>
    </w:p>
    <w:p w:rsidR="00887886" w:rsidRPr="00020024" w:rsidRDefault="00887886" w:rsidP="00FD6637">
      <w:pPr>
        <w:pStyle w:val="NormalWeb"/>
        <w:spacing w:before="0" w:beforeAutospacing="0" w:after="0" w:afterAutospacing="0" w:line="276" w:lineRule="auto"/>
        <w:jc w:val="both"/>
        <w:rPr>
          <w:rFonts w:asciiTheme="minorHAnsi" w:hAnsiTheme="minorHAnsi" w:cstheme="minorHAnsi"/>
          <w:sz w:val="22"/>
          <w:szCs w:val="22"/>
        </w:rPr>
      </w:pPr>
    </w:p>
    <w:p w:rsidR="00AD0EA0" w:rsidRDefault="00887886" w:rsidP="00FD6637">
      <w:pPr>
        <w:spacing w:line="276" w:lineRule="auto"/>
        <w:rPr>
          <w:rStyle w:val="Hyperlink"/>
          <w:rFonts w:asciiTheme="minorHAnsi" w:hAnsiTheme="minorHAnsi" w:cstheme="minorHAnsi"/>
          <w:sz w:val="22"/>
          <w:szCs w:val="22"/>
        </w:rPr>
      </w:pPr>
      <w:r w:rsidRPr="00AD0EA0">
        <w:rPr>
          <w:rFonts w:asciiTheme="minorHAnsi" w:hAnsiTheme="minorHAnsi" w:cstheme="minorHAnsi"/>
          <w:sz w:val="22"/>
          <w:szCs w:val="22"/>
        </w:rPr>
        <w:t xml:space="preserve">For more </w:t>
      </w:r>
      <w:r w:rsidRPr="00D128DF">
        <w:rPr>
          <w:rFonts w:asciiTheme="minorHAnsi" w:hAnsiTheme="minorHAnsi" w:cstheme="minorHAnsi"/>
          <w:sz w:val="22"/>
          <w:szCs w:val="22"/>
        </w:rPr>
        <w:t>inf</w:t>
      </w:r>
      <w:r w:rsidR="00AD0EA0" w:rsidRPr="00D128DF">
        <w:rPr>
          <w:rFonts w:asciiTheme="minorHAnsi" w:hAnsiTheme="minorHAnsi" w:cstheme="minorHAnsi"/>
          <w:sz w:val="22"/>
          <w:szCs w:val="22"/>
        </w:rPr>
        <w:t>ormation on Antigua and Barbuda, please visit</w:t>
      </w:r>
      <w:r w:rsidRPr="00D128DF">
        <w:rPr>
          <w:rFonts w:asciiTheme="minorHAnsi" w:hAnsiTheme="minorHAnsi" w:cstheme="minorHAnsi"/>
          <w:sz w:val="22"/>
          <w:szCs w:val="22"/>
        </w:rPr>
        <w:t xml:space="preserve"> </w:t>
      </w:r>
      <w:hyperlink r:id="rId18" w:history="1">
        <w:r w:rsidRPr="00D128DF">
          <w:rPr>
            <w:rStyle w:val="Hyperlink"/>
            <w:rFonts w:asciiTheme="minorHAnsi" w:hAnsiTheme="minorHAnsi" w:cstheme="minorHAnsi"/>
            <w:color w:val="auto"/>
            <w:sz w:val="22"/>
            <w:szCs w:val="22"/>
          </w:rPr>
          <w:t>www.visitantiguabarbuda.com</w:t>
        </w:r>
      </w:hyperlink>
      <w:r w:rsidRPr="00D128DF">
        <w:rPr>
          <w:rFonts w:asciiTheme="minorHAnsi" w:hAnsiTheme="minorHAnsi" w:cstheme="minorHAnsi"/>
          <w:sz w:val="22"/>
          <w:szCs w:val="22"/>
        </w:rPr>
        <w:t xml:space="preserve"> or contact The Antigua and Barbuda Tourism Authority </w:t>
      </w:r>
      <w:r w:rsidR="00AD0EA0" w:rsidRPr="006314C1">
        <w:rPr>
          <w:rFonts w:asciiTheme="minorHAnsi" w:hAnsiTheme="minorHAnsi" w:cstheme="minorHAnsi"/>
          <w:sz w:val="22"/>
          <w:szCs w:val="22"/>
        </w:rPr>
        <w:t>at</w:t>
      </w:r>
      <w:r w:rsidR="00EB669A" w:rsidRPr="006314C1">
        <w:rPr>
          <w:rFonts w:asciiTheme="minorHAnsi" w:hAnsiTheme="minorHAnsi" w:cstheme="minorHAnsi"/>
          <w:sz w:val="22"/>
          <w:szCs w:val="22"/>
        </w:rPr>
        <w:t xml:space="preserve"> </w:t>
      </w:r>
      <w:r w:rsidR="006314C1" w:rsidRPr="006314C1">
        <w:rPr>
          <w:rFonts w:asciiTheme="minorHAnsi" w:hAnsiTheme="minorHAnsi" w:cstheme="minorHAnsi"/>
          <w:sz w:val="22"/>
          <w:szCs w:val="22"/>
        </w:rPr>
        <w:t>+1 268.</w:t>
      </w:r>
      <w:r w:rsidR="00AD0EA0" w:rsidRPr="006314C1">
        <w:rPr>
          <w:rFonts w:asciiTheme="minorHAnsi" w:hAnsiTheme="minorHAnsi" w:cstheme="minorHAnsi"/>
          <w:sz w:val="22"/>
          <w:szCs w:val="22"/>
        </w:rPr>
        <w:t>562.</w:t>
      </w:r>
      <w:r w:rsidRPr="006314C1">
        <w:rPr>
          <w:rFonts w:asciiTheme="minorHAnsi" w:hAnsiTheme="minorHAnsi" w:cstheme="minorHAnsi"/>
          <w:sz w:val="22"/>
          <w:szCs w:val="22"/>
        </w:rPr>
        <w:t xml:space="preserve">7600 </w:t>
      </w:r>
      <w:r w:rsidR="00AD0EA0" w:rsidRPr="006314C1">
        <w:rPr>
          <w:rFonts w:asciiTheme="minorHAnsi" w:hAnsiTheme="minorHAnsi" w:cstheme="minorHAnsi"/>
          <w:sz w:val="22"/>
          <w:szCs w:val="22"/>
        </w:rPr>
        <w:t xml:space="preserve">or </w:t>
      </w:r>
      <w:r w:rsidR="00AD0EA0" w:rsidRPr="00D128DF">
        <w:rPr>
          <w:rFonts w:asciiTheme="minorHAnsi" w:hAnsiTheme="minorHAnsi" w:cstheme="minorHAnsi"/>
          <w:sz w:val="22"/>
          <w:szCs w:val="22"/>
        </w:rPr>
        <w:t xml:space="preserve">by email at </w:t>
      </w:r>
      <w:hyperlink r:id="rId19" w:history="1">
        <w:r w:rsidR="00DD6F88" w:rsidRPr="003D115B">
          <w:rPr>
            <w:rStyle w:val="Hyperlink"/>
            <w:rFonts w:asciiTheme="minorHAnsi" w:hAnsiTheme="minorHAnsi" w:cstheme="minorHAnsi"/>
            <w:sz w:val="22"/>
            <w:szCs w:val="22"/>
          </w:rPr>
          <w:t>maria.blackman@visitaandb.com</w:t>
        </w:r>
      </w:hyperlink>
    </w:p>
    <w:p w:rsidR="00887886" w:rsidRPr="00AD0EA0" w:rsidRDefault="00887886" w:rsidP="00FD6637">
      <w:pPr>
        <w:spacing w:line="276" w:lineRule="auto"/>
        <w:rPr>
          <w:rFonts w:asciiTheme="minorHAnsi" w:hAnsiTheme="minorHAnsi" w:cstheme="minorHAnsi"/>
          <w:sz w:val="22"/>
          <w:szCs w:val="22"/>
        </w:rPr>
      </w:pPr>
      <w:r w:rsidRPr="00AD0EA0">
        <w:rPr>
          <w:rFonts w:asciiTheme="minorHAnsi" w:hAnsiTheme="minorHAnsi" w:cstheme="minorHAnsi"/>
          <w:sz w:val="22"/>
          <w:szCs w:val="22"/>
        </w:rPr>
        <w:t xml:space="preserve">  </w:t>
      </w:r>
    </w:p>
    <w:p w:rsidR="00020024" w:rsidRPr="00325129" w:rsidRDefault="00020024" w:rsidP="00D128DF">
      <w:pPr>
        <w:rPr>
          <w:rFonts w:asciiTheme="minorHAnsi" w:hAnsiTheme="minorHAnsi" w:cstheme="minorHAnsi"/>
          <w:bCs/>
          <w:sz w:val="22"/>
          <w:szCs w:val="22"/>
        </w:rPr>
      </w:pPr>
      <w:r w:rsidRPr="00325129">
        <w:rPr>
          <w:rFonts w:asciiTheme="minorHAnsi" w:hAnsiTheme="minorHAnsi" w:cstheme="minorHAnsi"/>
          <w:bCs/>
          <w:sz w:val="22"/>
          <w:szCs w:val="22"/>
        </w:rPr>
        <w:t xml:space="preserve">  </w:t>
      </w:r>
    </w:p>
    <w:p w:rsidR="00887886" w:rsidRDefault="00887886" w:rsidP="00FD6637">
      <w:pPr>
        <w:tabs>
          <w:tab w:val="left" w:pos="1125"/>
        </w:tabs>
        <w:spacing w:line="276" w:lineRule="auto"/>
        <w:rPr>
          <w:lang w:val="en-US"/>
        </w:rPr>
      </w:pPr>
    </w:p>
    <w:sectPr w:rsidR="00887886" w:rsidSect="00AA3DD0">
      <w:type w:val="continuous"/>
      <w:pgSz w:w="11906" w:h="16838"/>
      <w:pgMar w:top="899" w:right="1134" w:bottom="1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G Omega">
    <w:panose1 w:val="020B0502050508020304"/>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noPro-SmTex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0329"/>
    <w:multiLevelType w:val="hybridMultilevel"/>
    <w:tmpl w:val="CD84D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511232"/>
    <w:multiLevelType w:val="hybridMultilevel"/>
    <w:tmpl w:val="8662E36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352657"/>
    <w:rsid w:val="00020024"/>
    <w:rsid w:val="00047139"/>
    <w:rsid w:val="00062725"/>
    <w:rsid w:val="00071532"/>
    <w:rsid w:val="000768EC"/>
    <w:rsid w:val="0008147C"/>
    <w:rsid w:val="000B2FBB"/>
    <w:rsid w:val="000B5F69"/>
    <w:rsid w:val="000C3240"/>
    <w:rsid w:val="0012087B"/>
    <w:rsid w:val="00125B7E"/>
    <w:rsid w:val="00133B67"/>
    <w:rsid w:val="001D475E"/>
    <w:rsid w:val="001F1C2B"/>
    <w:rsid w:val="00215C95"/>
    <w:rsid w:val="00225234"/>
    <w:rsid w:val="00226022"/>
    <w:rsid w:val="00236325"/>
    <w:rsid w:val="00242816"/>
    <w:rsid w:val="00282A23"/>
    <w:rsid w:val="002902ED"/>
    <w:rsid w:val="00290BFF"/>
    <w:rsid w:val="002A32EB"/>
    <w:rsid w:val="002B4A70"/>
    <w:rsid w:val="002E44FC"/>
    <w:rsid w:val="002F226F"/>
    <w:rsid w:val="003225D5"/>
    <w:rsid w:val="00325129"/>
    <w:rsid w:val="00333A1F"/>
    <w:rsid w:val="00342B03"/>
    <w:rsid w:val="00342D6B"/>
    <w:rsid w:val="00351AF6"/>
    <w:rsid w:val="00352657"/>
    <w:rsid w:val="00354B2F"/>
    <w:rsid w:val="003638EE"/>
    <w:rsid w:val="004133C2"/>
    <w:rsid w:val="00454D5C"/>
    <w:rsid w:val="00465051"/>
    <w:rsid w:val="00466313"/>
    <w:rsid w:val="004A13D8"/>
    <w:rsid w:val="004C38F0"/>
    <w:rsid w:val="004D5C61"/>
    <w:rsid w:val="00507B9D"/>
    <w:rsid w:val="00572D58"/>
    <w:rsid w:val="00582415"/>
    <w:rsid w:val="00582CE6"/>
    <w:rsid w:val="00585C9A"/>
    <w:rsid w:val="005A17CF"/>
    <w:rsid w:val="005A65B9"/>
    <w:rsid w:val="006314C1"/>
    <w:rsid w:val="0065205A"/>
    <w:rsid w:val="006542D1"/>
    <w:rsid w:val="0066126A"/>
    <w:rsid w:val="006A45D0"/>
    <w:rsid w:val="006B1687"/>
    <w:rsid w:val="006D5980"/>
    <w:rsid w:val="00711B98"/>
    <w:rsid w:val="00737BB1"/>
    <w:rsid w:val="00742A7B"/>
    <w:rsid w:val="007B0C58"/>
    <w:rsid w:val="007B7513"/>
    <w:rsid w:val="007C15F9"/>
    <w:rsid w:val="007E2F43"/>
    <w:rsid w:val="007E56D7"/>
    <w:rsid w:val="007E6C46"/>
    <w:rsid w:val="008016EC"/>
    <w:rsid w:val="00854691"/>
    <w:rsid w:val="0088314D"/>
    <w:rsid w:val="00887886"/>
    <w:rsid w:val="0089632E"/>
    <w:rsid w:val="008F1A91"/>
    <w:rsid w:val="00931D8C"/>
    <w:rsid w:val="009673D5"/>
    <w:rsid w:val="00992AD2"/>
    <w:rsid w:val="009A6764"/>
    <w:rsid w:val="009D0217"/>
    <w:rsid w:val="009D05DD"/>
    <w:rsid w:val="009D63CD"/>
    <w:rsid w:val="00A444B1"/>
    <w:rsid w:val="00A7370E"/>
    <w:rsid w:val="00A7371A"/>
    <w:rsid w:val="00A93064"/>
    <w:rsid w:val="00AA3DD0"/>
    <w:rsid w:val="00AB5F38"/>
    <w:rsid w:val="00AD0EA0"/>
    <w:rsid w:val="00AD1BE0"/>
    <w:rsid w:val="00AD3F63"/>
    <w:rsid w:val="00B1542C"/>
    <w:rsid w:val="00B61F1C"/>
    <w:rsid w:val="00B65DA2"/>
    <w:rsid w:val="00B732F3"/>
    <w:rsid w:val="00B76EF7"/>
    <w:rsid w:val="00B90C40"/>
    <w:rsid w:val="00BB32E7"/>
    <w:rsid w:val="00BD5B9C"/>
    <w:rsid w:val="00BD65E6"/>
    <w:rsid w:val="00BF1F54"/>
    <w:rsid w:val="00C53875"/>
    <w:rsid w:val="00C637DC"/>
    <w:rsid w:val="00CC46E6"/>
    <w:rsid w:val="00D128DF"/>
    <w:rsid w:val="00D2034E"/>
    <w:rsid w:val="00D35871"/>
    <w:rsid w:val="00D537A4"/>
    <w:rsid w:val="00DA33F6"/>
    <w:rsid w:val="00DB1124"/>
    <w:rsid w:val="00DB22E6"/>
    <w:rsid w:val="00DD6F88"/>
    <w:rsid w:val="00DE1883"/>
    <w:rsid w:val="00E46C77"/>
    <w:rsid w:val="00E53AAA"/>
    <w:rsid w:val="00E644AF"/>
    <w:rsid w:val="00E66C48"/>
    <w:rsid w:val="00EA0486"/>
    <w:rsid w:val="00EA17C8"/>
    <w:rsid w:val="00EB669A"/>
    <w:rsid w:val="00EC5642"/>
    <w:rsid w:val="00EE3F02"/>
    <w:rsid w:val="00F6028F"/>
    <w:rsid w:val="00FD6637"/>
    <w:rsid w:val="00FE4705"/>
    <w:rsid w:val="00FE5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70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7370E"/>
    <w:pPr>
      <w:spacing w:before="100" w:beforeAutospacing="1" w:after="100" w:afterAutospacing="1"/>
    </w:pPr>
    <w:rPr>
      <w:rFonts w:ascii="Verdana" w:hAnsi="Verdana"/>
      <w:color w:val="000000"/>
      <w:sz w:val="17"/>
      <w:szCs w:val="17"/>
      <w:lang w:val="en-US"/>
    </w:rPr>
  </w:style>
  <w:style w:type="character" w:styleId="Hyperlink">
    <w:name w:val="Hyperlink"/>
    <w:basedOn w:val="DefaultParagraphFont"/>
    <w:rsid w:val="00A7370E"/>
    <w:rPr>
      <w:rFonts w:ascii="Verdana" w:hAnsi="Verdana" w:hint="default"/>
      <w:b w:val="0"/>
      <w:bCs w:val="0"/>
      <w:strike w:val="0"/>
      <w:dstrike w:val="0"/>
      <w:color w:val="000000"/>
      <w:sz w:val="17"/>
      <w:szCs w:val="17"/>
      <w:u w:val="none"/>
      <w:effect w:val="none"/>
    </w:rPr>
  </w:style>
  <w:style w:type="character" w:customStyle="1" w:styleId="boldtext1">
    <w:name w:val="boldtext1"/>
    <w:basedOn w:val="DefaultParagraphFont"/>
    <w:rsid w:val="00A7370E"/>
    <w:rPr>
      <w:rFonts w:ascii="Verdana" w:hAnsi="Verdana" w:hint="default"/>
      <w:b/>
      <w:bCs/>
      <w:i w:val="0"/>
      <w:iCs w:val="0"/>
      <w:color w:val="000000"/>
      <w:sz w:val="17"/>
      <w:szCs w:val="17"/>
    </w:rPr>
  </w:style>
  <w:style w:type="character" w:styleId="FollowedHyperlink">
    <w:name w:val="FollowedHyperlink"/>
    <w:basedOn w:val="DefaultParagraphFont"/>
    <w:rsid w:val="00A7370E"/>
    <w:rPr>
      <w:color w:val="800080"/>
      <w:u w:val="single"/>
    </w:rPr>
  </w:style>
  <w:style w:type="paragraph" w:styleId="BodyText">
    <w:name w:val="Body Text"/>
    <w:basedOn w:val="Normal"/>
    <w:rsid w:val="00A7370E"/>
    <w:pPr>
      <w:jc w:val="both"/>
    </w:pPr>
    <w:rPr>
      <w:rFonts w:ascii="CG Omega" w:hAnsi="CG Omega"/>
      <w:sz w:val="22"/>
    </w:rPr>
  </w:style>
  <w:style w:type="paragraph" w:styleId="BalloonText">
    <w:name w:val="Balloon Text"/>
    <w:basedOn w:val="Normal"/>
    <w:semiHidden/>
    <w:rsid w:val="006542D1"/>
    <w:rPr>
      <w:rFonts w:ascii="Tahoma" w:hAnsi="Tahoma" w:cs="Tahoma"/>
      <w:sz w:val="16"/>
      <w:szCs w:val="16"/>
    </w:rPr>
  </w:style>
  <w:style w:type="table" w:styleId="TableGrid">
    <w:name w:val="Table Grid"/>
    <w:basedOn w:val="TableNormal"/>
    <w:uiPriority w:val="59"/>
    <w:rsid w:val="003225D5"/>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5C61"/>
    <w:pPr>
      <w:ind w:left="720"/>
      <w:contextualSpacing/>
    </w:pPr>
  </w:style>
  <w:style w:type="paragraph" w:styleId="BodyTextIndent">
    <w:name w:val="Body Text Indent"/>
    <w:basedOn w:val="Normal"/>
    <w:link w:val="BodyTextIndentChar"/>
    <w:unhideWhenUsed/>
    <w:rsid w:val="00020024"/>
    <w:pPr>
      <w:spacing w:after="120"/>
      <w:ind w:left="360"/>
    </w:pPr>
  </w:style>
  <w:style w:type="character" w:customStyle="1" w:styleId="BodyTextIndentChar">
    <w:name w:val="Body Text Indent Char"/>
    <w:basedOn w:val="DefaultParagraphFont"/>
    <w:link w:val="BodyTextIndent"/>
    <w:rsid w:val="00020024"/>
    <w:rPr>
      <w:sz w:val="24"/>
      <w:szCs w:val="24"/>
      <w:lang w:eastAsia="en-US"/>
    </w:rPr>
  </w:style>
  <w:style w:type="paragraph" w:styleId="Revision">
    <w:name w:val="Revision"/>
    <w:hidden/>
    <w:uiPriority w:val="99"/>
    <w:semiHidden/>
    <w:rsid w:val="00AD0EA0"/>
    <w:rPr>
      <w:sz w:val="24"/>
      <w:szCs w:val="24"/>
      <w:lang w:eastAsia="en-US"/>
    </w:rPr>
  </w:style>
  <w:style w:type="character" w:customStyle="1" w:styleId="UnresolvedMention">
    <w:name w:val="Unresolved Mention"/>
    <w:basedOn w:val="DefaultParagraphFont"/>
    <w:uiPriority w:val="99"/>
    <w:semiHidden/>
    <w:unhideWhenUsed/>
    <w:rsid w:val="006314C1"/>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carlisle-bay.com/" TargetMode="External"/><Relationship Id="rId18" Type="http://schemas.openxmlformats.org/officeDocument/2006/relationships/hyperlink" Target="http://www.visitantiguabarbuda.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curtainbluff.com/" TargetMode="External"/><Relationship Id="rId17" Type="http://schemas.openxmlformats.org/officeDocument/2006/relationships/hyperlink" Target="https://www.verandahresortandspa.com/" TargetMode="External"/><Relationship Id="rId2" Type="http://schemas.openxmlformats.org/officeDocument/2006/relationships/styles" Target="styles.xml"/><Relationship Id="rId16" Type="http://schemas.openxmlformats.org/officeDocument/2006/relationships/hyperlink" Target="https://www.sugarridgeantigua.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pineapplebeachclub.com/" TargetMode="External"/><Relationship Id="rId5" Type="http://schemas.openxmlformats.org/officeDocument/2006/relationships/image" Target="media/image1.jpeg"/><Relationship Id="rId15" Type="http://schemas.openxmlformats.org/officeDocument/2006/relationships/hyperlink" Target="https://www.stjamesclubantigua.com/" TargetMode="External"/><Relationship Id="rId10" Type="http://schemas.openxmlformats.org/officeDocument/2006/relationships/hyperlink" Target="http://www.hermitagebay.com/" TargetMode="External"/><Relationship Id="rId19" Type="http://schemas.openxmlformats.org/officeDocument/2006/relationships/hyperlink" Target="mailto:maria.blackman@visitaandb.com" TargetMode="External"/><Relationship Id="rId4" Type="http://schemas.openxmlformats.org/officeDocument/2006/relationships/webSettings" Target="webSettings.xml"/><Relationship Id="rId9" Type="http://schemas.openxmlformats.org/officeDocument/2006/relationships/hyperlink" Target="http://jumbybayisland.com/" TargetMode="External"/><Relationship Id="rId14" Type="http://schemas.openxmlformats.org/officeDocument/2006/relationships/hyperlink" Target="http://www.galleybayres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ANTIGUA FACT SHEET</vt:lpstr>
    </vt:vector>
  </TitlesOfParts>
  <Company>Microsoft</Company>
  <LinksUpToDate>false</LinksUpToDate>
  <CharactersWithSpaces>8680</CharactersWithSpaces>
  <SharedDoc>false</SharedDoc>
  <HLinks>
    <vt:vector size="6" baseType="variant">
      <vt:variant>
        <vt:i4>3473461</vt:i4>
      </vt:variant>
      <vt:variant>
        <vt:i4>3</vt:i4>
      </vt:variant>
      <vt:variant>
        <vt:i4>0</vt:i4>
      </vt:variant>
      <vt:variant>
        <vt:i4>5</vt:i4>
      </vt:variant>
      <vt:variant>
        <vt:lpwstr>http://www.antigua-barbuda.com/travel_tourism/places/english_harbour.asp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ANTIGUA FACT SHEET</dc:title>
  <dc:creator>Maria Blackman</dc:creator>
  <cp:lastModifiedBy>Maria Blackman</cp:lastModifiedBy>
  <cp:revision>3</cp:revision>
  <cp:lastPrinted>2016-03-01T18:02:00Z</cp:lastPrinted>
  <dcterms:created xsi:type="dcterms:W3CDTF">2019-02-01T16:46:00Z</dcterms:created>
  <dcterms:modified xsi:type="dcterms:W3CDTF">2019-02-01T16:46:00Z</dcterms:modified>
</cp:coreProperties>
</file>