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F17A7" w:rsidRPr="00B15949" w:rsidRDefault="007F17A7">
      <w:pPr>
        <w:jc w:val="center"/>
        <w:rPr>
          <w:rFonts w:ascii="Century Gothic" w:hAnsi="Century Gothic"/>
          <w:noProof/>
        </w:rPr>
      </w:pPr>
    </w:p>
    <w:p w14:paraId="0A37501D" w14:textId="77777777" w:rsidR="00D33E22" w:rsidRPr="00B15949" w:rsidRDefault="00D33E22">
      <w:pPr>
        <w:jc w:val="center"/>
        <w:rPr>
          <w:rFonts w:ascii="Century Gothic" w:hAnsi="Century Gothic"/>
          <w:noProof/>
        </w:rPr>
      </w:pPr>
    </w:p>
    <w:p w14:paraId="5DAB6C7B" w14:textId="77777777" w:rsidR="00D33E22" w:rsidRPr="00B15949" w:rsidRDefault="00D33E22">
      <w:pPr>
        <w:jc w:val="center"/>
        <w:rPr>
          <w:rFonts w:ascii="Century Gothic" w:hAnsi="Century Gothic"/>
          <w:noProof/>
        </w:rPr>
      </w:pPr>
    </w:p>
    <w:p w14:paraId="02EB378F" w14:textId="77777777" w:rsidR="00D33E22" w:rsidRPr="00B15949" w:rsidRDefault="001E3568">
      <w:pPr>
        <w:jc w:val="center"/>
        <w:rPr>
          <w:rFonts w:ascii="Century Gothic" w:hAnsi="Century Gothic"/>
          <w:noProof/>
        </w:rPr>
      </w:pPr>
      <w:r w:rsidRPr="00B15949">
        <w:rPr>
          <w:rFonts w:ascii="Century Gothic" w:hAnsi="Century Gothic"/>
          <w:noProof/>
        </w:rPr>
        <w:drawing>
          <wp:inline distT="0" distB="0" distL="0" distR="0" wp14:anchorId="40D84700" wp14:editId="07777777">
            <wp:extent cx="2600325" cy="11811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A063A4" w:rsidRPr="00B15949" w:rsidRDefault="00A063A4" w:rsidP="006F16AB">
      <w:pPr>
        <w:tabs>
          <w:tab w:val="left" w:pos="540"/>
        </w:tabs>
        <w:rPr>
          <w:rFonts w:ascii="Century Gothic" w:hAnsi="Century Gothic"/>
        </w:rPr>
      </w:pPr>
    </w:p>
    <w:p w14:paraId="10DF155A" w14:textId="0EADA2A9" w:rsidR="006F16AB" w:rsidRPr="00B15949" w:rsidRDefault="0090291A" w:rsidP="006F16AB">
      <w:pPr>
        <w:tabs>
          <w:tab w:val="left" w:pos="540"/>
        </w:tabs>
        <w:rPr>
          <w:rFonts w:ascii="Century Gothic" w:hAnsi="Century Gothic" w:cs="Arial"/>
          <w:b/>
          <w:bCs/>
          <w:sz w:val="22"/>
          <w:szCs w:val="22"/>
        </w:rPr>
      </w:pPr>
      <w:r w:rsidRPr="00B15949">
        <w:rPr>
          <w:rFonts w:ascii="Century Gothic" w:hAnsi="Century Gothic" w:cs="Arial"/>
          <w:b/>
          <w:bCs/>
          <w:sz w:val="22"/>
          <w:szCs w:val="22"/>
        </w:rPr>
        <w:t>FOR IMMEDIATE RELEASE</w:t>
      </w:r>
    </w:p>
    <w:p w14:paraId="5A39BBE3" w14:textId="77777777" w:rsidR="00D512F4" w:rsidRPr="00B15949" w:rsidRDefault="00D512F4" w:rsidP="006F16AB">
      <w:pPr>
        <w:tabs>
          <w:tab w:val="left" w:pos="540"/>
        </w:tabs>
        <w:rPr>
          <w:rFonts w:ascii="Century Gothic" w:hAnsi="Century Gothic" w:cs="Arial"/>
          <w:bCs/>
          <w:i/>
          <w:sz w:val="22"/>
          <w:szCs w:val="22"/>
        </w:rPr>
      </w:pPr>
    </w:p>
    <w:p w14:paraId="7BCFF68A" w14:textId="01B01D09" w:rsidR="003A6B3E" w:rsidRPr="00B15949" w:rsidRDefault="007C5D96" w:rsidP="3D58E230">
      <w:pPr>
        <w:tabs>
          <w:tab w:val="left" w:pos="540"/>
        </w:tabs>
        <w:jc w:val="center"/>
        <w:rPr>
          <w:rFonts w:ascii="Century Gothic" w:hAnsi="Century Gothic" w:cs="Arial"/>
          <w:b/>
          <w:bCs/>
        </w:rPr>
      </w:pPr>
      <w:r w:rsidRPr="00B15949">
        <w:rPr>
          <w:rFonts w:ascii="Century Gothic" w:hAnsi="Century Gothic" w:cs="Arial"/>
          <w:b/>
          <w:bCs/>
        </w:rPr>
        <w:t xml:space="preserve">ANTIGUA AND BARBUDA </w:t>
      </w:r>
      <w:r w:rsidR="006072E7" w:rsidRPr="00B15949">
        <w:rPr>
          <w:rFonts w:ascii="Century Gothic" w:hAnsi="Century Gothic" w:cs="Arial"/>
          <w:b/>
          <w:bCs/>
        </w:rPr>
        <w:t xml:space="preserve">FEATURES AS </w:t>
      </w:r>
      <w:r w:rsidR="00CE0153" w:rsidRPr="00B15949">
        <w:rPr>
          <w:rFonts w:ascii="Century Gothic" w:hAnsi="Century Gothic" w:cs="Arial"/>
          <w:b/>
          <w:bCs/>
        </w:rPr>
        <w:t>THE</w:t>
      </w:r>
      <w:r w:rsidR="006072E7" w:rsidRPr="00B15949">
        <w:rPr>
          <w:rFonts w:ascii="Century Gothic" w:hAnsi="Century Gothic" w:cs="Arial"/>
          <w:b/>
          <w:bCs/>
        </w:rPr>
        <w:t xml:space="preserve"> ULTIMATE HONEYMOON </w:t>
      </w:r>
      <w:r w:rsidR="00CE0153" w:rsidRPr="00B15949">
        <w:rPr>
          <w:rFonts w:ascii="Century Gothic" w:hAnsi="Century Gothic" w:cs="Arial"/>
          <w:b/>
          <w:bCs/>
        </w:rPr>
        <w:t xml:space="preserve">DESTINATION </w:t>
      </w:r>
      <w:r w:rsidR="006072E7" w:rsidRPr="00B15949">
        <w:rPr>
          <w:rFonts w:ascii="Century Gothic" w:hAnsi="Century Gothic" w:cs="Arial"/>
          <w:b/>
          <w:bCs/>
        </w:rPr>
        <w:t>ON NBC</w:t>
      </w:r>
    </w:p>
    <w:p w14:paraId="36BED85C" w14:textId="77777777" w:rsidR="00E104A5" w:rsidRPr="00B15949" w:rsidRDefault="00E104A5" w:rsidP="0090291A">
      <w:pPr>
        <w:spacing w:line="360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bookmarkStart w:id="0" w:name="_GoBack"/>
      <w:bookmarkEnd w:id="0"/>
    </w:p>
    <w:p w14:paraId="224AA7B8" w14:textId="51EE1C41" w:rsidR="00C94C83" w:rsidRPr="00B15949" w:rsidRDefault="3D58E230" w:rsidP="0090291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B15949">
        <w:rPr>
          <w:rFonts w:ascii="Century Gothic" w:hAnsi="Century Gothic" w:cs="Arial"/>
          <w:b/>
          <w:bCs/>
          <w:sz w:val="22"/>
          <w:szCs w:val="22"/>
        </w:rPr>
        <w:t>St. John’s, Antigua (June 2</w:t>
      </w:r>
      <w:r w:rsidR="00CE0153" w:rsidRPr="00B15949">
        <w:rPr>
          <w:rFonts w:ascii="Century Gothic" w:hAnsi="Century Gothic" w:cs="Arial"/>
          <w:b/>
          <w:bCs/>
          <w:sz w:val="22"/>
          <w:szCs w:val="22"/>
        </w:rPr>
        <w:t>6</w:t>
      </w:r>
      <w:r w:rsidRPr="00B15949">
        <w:rPr>
          <w:rFonts w:ascii="Century Gothic" w:hAnsi="Century Gothic" w:cs="Arial"/>
          <w:b/>
          <w:bCs/>
          <w:sz w:val="22"/>
          <w:szCs w:val="22"/>
        </w:rPr>
        <w:t>, 2019) –</w:t>
      </w:r>
      <w:r w:rsidR="007C5D96" w:rsidRPr="00B1594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D55E3" w:rsidRPr="00B15949">
        <w:rPr>
          <w:rFonts w:ascii="Century Gothic" w:hAnsi="Century Gothic" w:cs="Arial"/>
          <w:sz w:val="22"/>
          <w:szCs w:val="22"/>
        </w:rPr>
        <w:t xml:space="preserve">The Antigua and Barbuda Tourism Authority is getting into the hearts and </w:t>
      </w:r>
      <w:r w:rsidR="00C94C83" w:rsidRPr="00B15949">
        <w:rPr>
          <w:rFonts w:ascii="Century Gothic" w:hAnsi="Century Gothic" w:cs="Arial"/>
          <w:sz w:val="22"/>
          <w:szCs w:val="22"/>
        </w:rPr>
        <w:t xml:space="preserve">minds </w:t>
      </w:r>
      <w:r w:rsidR="00BD55E3" w:rsidRPr="00B15949">
        <w:rPr>
          <w:rFonts w:ascii="Century Gothic" w:hAnsi="Century Gothic" w:cs="Arial"/>
          <w:sz w:val="22"/>
          <w:szCs w:val="22"/>
        </w:rPr>
        <w:t xml:space="preserve">of </w:t>
      </w:r>
      <w:r w:rsidR="00B16453" w:rsidRPr="00B15949">
        <w:rPr>
          <w:rFonts w:ascii="Century Gothic" w:hAnsi="Century Gothic" w:cs="Arial"/>
          <w:sz w:val="22"/>
          <w:szCs w:val="22"/>
        </w:rPr>
        <w:t xml:space="preserve">audiences </w:t>
      </w:r>
      <w:r w:rsidR="00BD55E3" w:rsidRPr="00B15949">
        <w:rPr>
          <w:rFonts w:ascii="Century Gothic" w:hAnsi="Century Gothic" w:cs="Arial"/>
          <w:sz w:val="22"/>
          <w:szCs w:val="22"/>
        </w:rPr>
        <w:t xml:space="preserve">in the US </w:t>
      </w:r>
      <w:r w:rsidR="00B16453" w:rsidRPr="00B15949">
        <w:rPr>
          <w:rFonts w:ascii="Century Gothic" w:hAnsi="Century Gothic" w:cs="Arial"/>
          <w:sz w:val="22"/>
          <w:szCs w:val="22"/>
        </w:rPr>
        <w:t>as part of the destination’s</w:t>
      </w:r>
      <w:r w:rsidR="00BD55E3" w:rsidRPr="00B15949">
        <w:rPr>
          <w:rFonts w:ascii="Century Gothic" w:hAnsi="Century Gothic" w:cs="Arial"/>
          <w:sz w:val="22"/>
          <w:szCs w:val="22"/>
        </w:rPr>
        <w:t xml:space="preserve"> </w:t>
      </w:r>
      <w:r w:rsidR="006072E7" w:rsidRPr="00B15949">
        <w:rPr>
          <w:rFonts w:ascii="Century Gothic" w:hAnsi="Century Gothic" w:cs="Arial"/>
          <w:sz w:val="22"/>
          <w:szCs w:val="22"/>
        </w:rPr>
        <w:t xml:space="preserve">‘June is Romance Month’ </w:t>
      </w:r>
      <w:r w:rsidR="00B16453" w:rsidRPr="00B15949">
        <w:rPr>
          <w:rFonts w:ascii="Century Gothic" w:hAnsi="Century Gothic" w:cs="Arial"/>
          <w:sz w:val="22"/>
          <w:szCs w:val="22"/>
        </w:rPr>
        <w:t>promotions</w:t>
      </w:r>
      <w:r w:rsidR="00C94C83" w:rsidRPr="00B15949">
        <w:rPr>
          <w:rFonts w:ascii="Century Gothic" w:hAnsi="Century Gothic" w:cs="Arial"/>
          <w:sz w:val="22"/>
          <w:szCs w:val="22"/>
        </w:rPr>
        <w:t xml:space="preserve">, which will see Antigua and Barbuda promoted as the ultimate honeymoon destination on television station NBC. </w:t>
      </w:r>
    </w:p>
    <w:p w14:paraId="19D7FC7E" w14:textId="77777777" w:rsidR="00C94C83" w:rsidRPr="00B15949" w:rsidRDefault="00C94C83" w:rsidP="0090291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442ABFE2" w14:textId="41D780D5" w:rsidR="00BB49BF" w:rsidRPr="00B15949" w:rsidRDefault="00FA3060" w:rsidP="0090291A">
      <w:p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B15949">
        <w:rPr>
          <w:rFonts w:ascii="Century Gothic" w:hAnsi="Century Gothic" w:cs="Arial"/>
          <w:bCs/>
          <w:sz w:val="22"/>
          <w:szCs w:val="22"/>
        </w:rPr>
        <w:t xml:space="preserve">Antigua </w:t>
      </w:r>
      <w:r w:rsidR="008B2B21" w:rsidRPr="00B15949">
        <w:rPr>
          <w:rFonts w:ascii="Century Gothic" w:hAnsi="Century Gothic" w:cs="Arial"/>
          <w:bCs/>
          <w:sz w:val="22"/>
          <w:szCs w:val="22"/>
        </w:rPr>
        <w:t>and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Barbuda </w:t>
      </w:r>
      <w:proofErr w:type="gramStart"/>
      <w:r w:rsidR="008B2B21" w:rsidRPr="00B15949">
        <w:rPr>
          <w:rFonts w:ascii="Century Gothic" w:hAnsi="Century Gothic" w:cs="Arial"/>
          <w:bCs/>
          <w:sz w:val="22"/>
          <w:szCs w:val="22"/>
        </w:rPr>
        <w:t>is</w:t>
      </w:r>
      <w:proofErr w:type="gramEnd"/>
      <w:r w:rsidR="008B2B21" w:rsidRPr="00B15949">
        <w:rPr>
          <w:rFonts w:ascii="Century Gothic" w:hAnsi="Century Gothic" w:cs="Arial"/>
          <w:bCs/>
          <w:sz w:val="22"/>
          <w:szCs w:val="22"/>
        </w:rPr>
        <w:t xml:space="preserve"> one of </w:t>
      </w:r>
      <w:r w:rsidR="00E104A5" w:rsidRPr="00B15949">
        <w:rPr>
          <w:rFonts w:ascii="Century Gothic" w:hAnsi="Century Gothic" w:cs="Arial"/>
          <w:bCs/>
          <w:sz w:val="22"/>
          <w:szCs w:val="22"/>
        </w:rPr>
        <w:t>the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</w:t>
      </w:r>
      <w:r w:rsidR="008B2B21" w:rsidRPr="00B15949">
        <w:rPr>
          <w:rFonts w:ascii="Century Gothic" w:hAnsi="Century Gothic" w:cs="Arial"/>
          <w:bCs/>
          <w:sz w:val="22"/>
          <w:szCs w:val="22"/>
        </w:rPr>
        <w:t>featured destinations in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</w:t>
      </w:r>
      <w:r w:rsidR="008B2B21" w:rsidRPr="00B15949">
        <w:rPr>
          <w:rFonts w:ascii="Century Gothic" w:hAnsi="Century Gothic" w:cs="Arial"/>
          <w:bCs/>
          <w:sz w:val="22"/>
          <w:szCs w:val="22"/>
        </w:rPr>
        <w:t xml:space="preserve">the NBC-6 </w:t>
      </w:r>
      <w:r w:rsidR="00C94C83" w:rsidRPr="00B15949">
        <w:rPr>
          <w:rFonts w:ascii="Century Gothic" w:hAnsi="Century Gothic" w:cs="Arial"/>
          <w:bCs/>
          <w:sz w:val="22"/>
          <w:szCs w:val="22"/>
        </w:rPr>
        <w:t>‘</w:t>
      </w:r>
      <w:r w:rsidR="008B2B21" w:rsidRPr="00B15949">
        <w:rPr>
          <w:rFonts w:ascii="Century Gothic" w:hAnsi="Century Gothic" w:cs="Arial"/>
          <w:bCs/>
          <w:sz w:val="22"/>
          <w:szCs w:val="22"/>
        </w:rPr>
        <w:t>Ultimate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</w:t>
      </w:r>
      <w:r w:rsidR="008B2B21" w:rsidRPr="00B15949">
        <w:rPr>
          <w:rFonts w:ascii="Century Gothic" w:hAnsi="Century Gothic" w:cs="Arial"/>
          <w:bCs/>
          <w:sz w:val="22"/>
          <w:szCs w:val="22"/>
        </w:rPr>
        <w:t>Honeymoon Sweepstakes</w:t>
      </w:r>
      <w:r w:rsidR="00C94C83" w:rsidRPr="00B15949">
        <w:rPr>
          <w:rFonts w:ascii="Century Gothic" w:hAnsi="Century Gothic" w:cs="Arial"/>
          <w:bCs/>
          <w:sz w:val="22"/>
          <w:szCs w:val="22"/>
        </w:rPr>
        <w:t>’</w:t>
      </w:r>
      <w:r w:rsidR="008B2B21" w:rsidRPr="00B15949">
        <w:rPr>
          <w:rFonts w:ascii="Century Gothic" w:hAnsi="Century Gothic" w:cs="Arial"/>
          <w:bCs/>
          <w:sz w:val="22"/>
          <w:szCs w:val="22"/>
        </w:rPr>
        <w:t xml:space="preserve"> promotion, hosted by</w:t>
      </w:r>
      <w:r w:rsidR="00725DA3" w:rsidRPr="00B15949">
        <w:rPr>
          <w:rFonts w:ascii="Century Gothic" w:hAnsi="Century Gothic" w:cs="Arial"/>
          <w:bCs/>
          <w:sz w:val="22"/>
          <w:szCs w:val="22"/>
        </w:rPr>
        <w:t xml:space="preserve"> </w:t>
      </w:r>
      <w:r w:rsidR="00CE0153" w:rsidRPr="00B15949">
        <w:rPr>
          <w:rFonts w:ascii="Century Gothic" w:hAnsi="Century Gothic" w:cs="Arial"/>
          <w:bCs/>
          <w:sz w:val="22"/>
          <w:szCs w:val="22"/>
        </w:rPr>
        <w:t>‘</w:t>
      </w:r>
      <w:r w:rsidR="00725DA3" w:rsidRPr="00B15949">
        <w:rPr>
          <w:rFonts w:ascii="Century Gothic" w:hAnsi="Century Gothic" w:cs="Arial"/>
          <w:bCs/>
          <w:sz w:val="22"/>
          <w:szCs w:val="22"/>
        </w:rPr>
        <w:t>6 In the Mix</w:t>
      </w:r>
      <w:r w:rsidR="00CE0153" w:rsidRPr="00B15949">
        <w:rPr>
          <w:rFonts w:ascii="Century Gothic" w:hAnsi="Century Gothic" w:cs="Arial"/>
          <w:bCs/>
          <w:sz w:val="22"/>
          <w:szCs w:val="22"/>
        </w:rPr>
        <w:t>’</w:t>
      </w:r>
      <w:r w:rsidR="00725DA3" w:rsidRPr="00B15949">
        <w:rPr>
          <w:rFonts w:ascii="Century Gothic" w:hAnsi="Century Gothic" w:cs="Arial"/>
          <w:bCs/>
          <w:sz w:val="22"/>
          <w:szCs w:val="22"/>
        </w:rPr>
        <w:t>, South Florida’s only live local entertainment and lifestyle program, which airs on the</w:t>
      </w:r>
      <w:r w:rsidR="008B2B21" w:rsidRPr="00B15949">
        <w:rPr>
          <w:rFonts w:ascii="Century Gothic" w:hAnsi="Century Gothic" w:cs="Arial"/>
          <w:bCs/>
          <w:sz w:val="22"/>
          <w:szCs w:val="22"/>
        </w:rPr>
        <w:t xml:space="preserve"> local NBC-TV affiliate.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</w:t>
      </w:r>
      <w:r w:rsidR="00165E0F" w:rsidRPr="00B15949">
        <w:rPr>
          <w:rFonts w:ascii="Century Gothic" w:hAnsi="Century Gothic" w:cs="Arial"/>
          <w:bCs/>
          <w:sz w:val="22"/>
          <w:szCs w:val="22"/>
        </w:rPr>
        <w:t xml:space="preserve">Viewers have the opportunity to enter </w:t>
      </w:r>
      <w:r w:rsidR="00E104A5" w:rsidRPr="00B15949">
        <w:rPr>
          <w:rFonts w:ascii="Century Gothic" w:hAnsi="Century Gothic" w:cs="Arial"/>
          <w:bCs/>
          <w:sz w:val="22"/>
          <w:szCs w:val="22"/>
        </w:rPr>
        <w:t xml:space="preserve">the sweepstakes, </w:t>
      </w:r>
      <w:r w:rsidR="00165E0F" w:rsidRPr="00B15949">
        <w:rPr>
          <w:rFonts w:ascii="Century Gothic" w:hAnsi="Century Gothic" w:cs="Arial"/>
          <w:bCs/>
          <w:sz w:val="22"/>
          <w:szCs w:val="22"/>
        </w:rPr>
        <w:t>to win a dream getaway to the beautiful Hodges Bay Resort in Antigua and Barbuda.</w:t>
      </w:r>
    </w:p>
    <w:p w14:paraId="78D12079" w14:textId="09D7BFFD" w:rsidR="00C94C83" w:rsidRPr="00B15949" w:rsidRDefault="00C94C83" w:rsidP="0090291A">
      <w:p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14:paraId="34ED1478" w14:textId="4E7662A0" w:rsidR="00C94C83" w:rsidRPr="00B15949" w:rsidRDefault="00C94C83" w:rsidP="0090291A">
      <w:p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B15949">
        <w:rPr>
          <w:rFonts w:ascii="Century Gothic" w:hAnsi="Century Gothic" w:cs="Arial"/>
          <w:bCs/>
          <w:sz w:val="22"/>
          <w:szCs w:val="22"/>
        </w:rPr>
        <w:t xml:space="preserve">CEO of the Antigua and Barbuda Tourism Authority Colin C. James, says, “The promotion with NBC is </w:t>
      </w:r>
      <w:r w:rsidR="00655A76" w:rsidRPr="00B15949">
        <w:rPr>
          <w:rFonts w:ascii="Century Gothic" w:hAnsi="Century Gothic" w:cs="Arial"/>
          <w:bCs/>
          <w:sz w:val="22"/>
          <w:szCs w:val="22"/>
        </w:rPr>
        <w:t>an effective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means of </w:t>
      </w:r>
      <w:r w:rsidR="00655A76" w:rsidRPr="00B15949">
        <w:rPr>
          <w:rFonts w:ascii="Century Gothic" w:hAnsi="Century Gothic" w:cs="Arial"/>
          <w:bCs/>
          <w:sz w:val="22"/>
          <w:szCs w:val="22"/>
        </w:rPr>
        <w:t>targeting potential honeymooners and visitors to the destination. The Romance Market is a noted growth market and</w:t>
      </w:r>
      <w:r w:rsidR="00E104A5" w:rsidRPr="00B15949">
        <w:rPr>
          <w:rFonts w:ascii="Century Gothic" w:hAnsi="Century Gothic" w:cs="Arial"/>
          <w:bCs/>
          <w:sz w:val="22"/>
          <w:szCs w:val="22"/>
        </w:rPr>
        <w:t xml:space="preserve"> it</w:t>
      </w:r>
      <w:r w:rsidR="00655A76" w:rsidRPr="00B15949">
        <w:rPr>
          <w:rFonts w:ascii="Century Gothic" w:hAnsi="Century Gothic" w:cs="Arial"/>
          <w:bCs/>
          <w:sz w:val="22"/>
          <w:szCs w:val="22"/>
        </w:rPr>
        <w:t xml:space="preserve"> remains a key pillar of focus for us within the Antigua and Barbuda Tourism Authority.  Our </w:t>
      </w:r>
      <w:r w:rsidR="00E104A5" w:rsidRPr="00B15949">
        <w:rPr>
          <w:rFonts w:ascii="Century Gothic" w:hAnsi="Century Gothic" w:cs="Arial"/>
          <w:bCs/>
          <w:sz w:val="22"/>
          <w:szCs w:val="22"/>
        </w:rPr>
        <w:t>p</w:t>
      </w:r>
      <w:r w:rsidR="00CE0153" w:rsidRPr="00B15949">
        <w:rPr>
          <w:rFonts w:ascii="Century Gothic" w:hAnsi="Century Gothic" w:cs="Arial"/>
          <w:bCs/>
          <w:sz w:val="22"/>
          <w:szCs w:val="22"/>
        </w:rPr>
        <w:t xml:space="preserve">artnership with ‘6 in the Mix’ is geared towards </w:t>
      </w:r>
      <w:r w:rsidR="00E104A5" w:rsidRPr="00B15949">
        <w:rPr>
          <w:rFonts w:ascii="Century Gothic" w:hAnsi="Century Gothic" w:cs="Arial"/>
          <w:bCs/>
          <w:sz w:val="22"/>
          <w:szCs w:val="22"/>
        </w:rPr>
        <w:t>amplifying</w:t>
      </w:r>
      <w:r w:rsidR="00655A76" w:rsidRPr="00B15949">
        <w:rPr>
          <w:rFonts w:ascii="Century Gothic" w:hAnsi="Century Gothic" w:cs="Arial"/>
          <w:bCs/>
          <w:sz w:val="22"/>
          <w:szCs w:val="22"/>
        </w:rPr>
        <w:t xml:space="preserve"> the romance promotions currently on-going within the market, and</w:t>
      </w:r>
      <w:r w:rsidR="00CE0153" w:rsidRPr="00B15949">
        <w:rPr>
          <w:rFonts w:ascii="Century Gothic" w:hAnsi="Century Gothic" w:cs="Arial"/>
          <w:bCs/>
          <w:sz w:val="22"/>
          <w:szCs w:val="22"/>
        </w:rPr>
        <w:t xml:space="preserve"> increasing</w:t>
      </w:r>
      <w:r w:rsidR="00655A76" w:rsidRPr="00B15949">
        <w:rPr>
          <w:rFonts w:ascii="Century Gothic" w:hAnsi="Century Gothic" w:cs="Arial"/>
          <w:bCs/>
          <w:sz w:val="22"/>
          <w:szCs w:val="22"/>
        </w:rPr>
        <w:t xml:space="preserve"> awareness of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Antigua and Barbuda’s uniqueness</w:t>
      </w:r>
      <w:r w:rsidR="00E104A5" w:rsidRPr="00B15949">
        <w:rPr>
          <w:rFonts w:ascii="Century Gothic" w:hAnsi="Century Gothic" w:cs="Arial"/>
          <w:bCs/>
          <w:sz w:val="22"/>
          <w:szCs w:val="22"/>
        </w:rPr>
        <w:t>,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as a honeymoon destination</w:t>
      </w:r>
      <w:r w:rsidR="00CE0153" w:rsidRPr="00B15949">
        <w:rPr>
          <w:rFonts w:ascii="Century Gothic" w:hAnsi="Century Gothic" w:cs="Arial"/>
          <w:bCs/>
          <w:sz w:val="22"/>
          <w:szCs w:val="22"/>
        </w:rPr>
        <w:t>.”</w:t>
      </w:r>
    </w:p>
    <w:p w14:paraId="79939E6A" w14:textId="2F312EB6" w:rsidR="00A43B4A" w:rsidRPr="00B15949" w:rsidRDefault="00A43B4A" w:rsidP="0090291A">
      <w:p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14:paraId="4B73480F" w14:textId="07DB8FE4" w:rsidR="007C5D96" w:rsidRPr="00B15949" w:rsidRDefault="008B2B21" w:rsidP="0090291A">
      <w:p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B15949">
        <w:rPr>
          <w:rFonts w:ascii="Century Gothic" w:hAnsi="Century Gothic" w:cs="Arial"/>
          <w:bCs/>
          <w:sz w:val="22"/>
          <w:szCs w:val="22"/>
        </w:rPr>
        <w:t xml:space="preserve">The </w:t>
      </w:r>
      <w:r w:rsidR="00725DA3" w:rsidRPr="00B15949">
        <w:rPr>
          <w:rFonts w:ascii="Century Gothic" w:hAnsi="Century Gothic" w:cs="Arial"/>
          <w:bCs/>
          <w:sz w:val="22"/>
          <w:szCs w:val="22"/>
        </w:rPr>
        <w:t>five</w:t>
      </w:r>
      <w:r w:rsidR="007C5D96" w:rsidRPr="00B15949">
        <w:rPr>
          <w:rFonts w:ascii="Century Gothic" w:hAnsi="Century Gothic" w:cs="Arial"/>
          <w:bCs/>
          <w:sz w:val="22"/>
          <w:szCs w:val="22"/>
        </w:rPr>
        <w:t>-</w:t>
      </w:r>
      <w:r w:rsidR="00725DA3" w:rsidRPr="00B15949">
        <w:rPr>
          <w:rFonts w:ascii="Century Gothic" w:hAnsi="Century Gothic" w:cs="Arial"/>
          <w:bCs/>
          <w:sz w:val="22"/>
          <w:szCs w:val="22"/>
        </w:rPr>
        <w:t xml:space="preserve">week </w:t>
      </w:r>
      <w:r w:rsidR="00BB49BF" w:rsidRPr="00B15949">
        <w:rPr>
          <w:rFonts w:ascii="Century Gothic" w:hAnsi="Century Gothic" w:cs="Arial"/>
          <w:bCs/>
          <w:sz w:val="22"/>
          <w:szCs w:val="22"/>
        </w:rPr>
        <w:t>television marketing campaign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</w:t>
      </w:r>
      <w:r w:rsidR="00725DA3" w:rsidRPr="00B15949">
        <w:rPr>
          <w:rFonts w:ascii="Century Gothic" w:hAnsi="Century Gothic" w:cs="Arial"/>
          <w:bCs/>
          <w:sz w:val="22"/>
          <w:szCs w:val="22"/>
        </w:rPr>
        <w:t>will showcase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Antigua and Barbuda through a mix of</w:t>
      </w:r>
      <w:r w:rsidR="007C5D96" w:rsidRPr="00B15949">
        <w:rPr>
          <w:rFonts w:ascii="Century Gothic" w:hAnsi="Century Gothic" w:cs="Arial"/>
          <w:bCs/>
          <w:sz w:val="22"/>
          <w:szCs w:val="22"/>
        </w:rPr>
        <w:t xml:space="preserve"> </w:t>
      </w:r>
      <w:r w:rsidR="00725DA3" w:rsidRPr="00B15949">
        <w:rPr>
          <w:rFonts w:ascii="Century Gothic" w:hAnsi="Century Gothic" w:cs="Arial"/>
          <w:bCs/>
          <w:sz w:val="22"/>
          <w:szCs w:val="22"/>
        </w:rPr>
        <w:t xml:space="preserve">:30 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on-air </w:t>
      </w:r>
      <w:r w:rsidR="00BB49BF" w:rsidRPr="00B15949">
        <w:rPr>
          <w:rFonts w:ascii="Century Gothic" w:hAnsi="Century Gothic" w:cs="Arial"/>
          <w:bCs/>
          <w:sz w:val="22"/>
          <w:szCs w:val="22"/>
        </w:rPr>
        <w:t xml:space="preserve">promotional </w:t>
      </w:r>
      <w:r w:rsidRPr="00B15949">
        <w:rPr>
          <w:rFonts w:ascii="Century Gothic" w:hAnsi="Century Gothic" w:cs="Arial"/>
          <w:bCs/>
          <w:sz w:val="22"/>
          <w:szCs w:val="22"/>
        </w:rPr>
        <w:t>spots</w:t>
      </w:r>
      <w:r w:rsidR="00BB49BF" w:rsidRPr="00B15949">
        <w:rPr>
          <w:rFonts w:ascii="Century Gothic" w:hAnsi="Century Gothic" w:cs="Arial"/>
          <w:bCs/>
          <w:sz w:val="22"/>
          <w:szCs w:val="22"/>
        </w:rPr>
        <w:t xml:space="preserve"> on both NBC</w:t>
      </w:r>
      <w:r w:rsidR="0060193E" w:rsidRPr="00B15949">
        <w:rPr>
          <w:rFonts w:ascii="Century Gothic" w:hAnsi="Century Gothic" w:cs="Arial"/>
          <w:bCs/>
          <w:sz w:val="22"/>
          <w:szCs w:val="22"/>
        </w:rPr>
        <w:t>-</w:t>
      </w:r>
      <w:r w:rsidR="00BB49BF" w:rsidRPr="00B15949">
        <w:rPr>
          <w:rFonts w:ascii="Century Gothic" w:hAnsi="Century Gothic" w:cs="Arial"/>
          <w:bCs/>
          <w:sz w:val="22"/>
          <w:szCs w:val="22"/>
        </w:rPr>
        <w:t xml:space="preserve">6 and COZI TV; 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Taxi TV </w:t>
      </w:r>
      <w:r w:rsidR="00725DA3" w:rsidRPr="00B15949">
        <w:rPr>
          <w:rFonts w:ascii="Century Gothic" w:hAnsi="Century Gothic" w:cs="Arial"/>
          <w:bCs/>
          <w:sz w:val="22"/>
          <w:szCs w:val="22"/>
        </w:rPr>
        <w:t>impressions</w:t>
      </w:r>
      <w:r w:rsidR="0060193E" w:rsidRPr="00B15949">
        <w:rPr>
          <w:rFonts w:ascii="Century Gothic" w:hAnsi="Century Gothic" w:cs="Arial"/>
          <w:bCs/>
          <w:sz w:val="22"/>
          <w:szCs w:val="22"/>
        </w:rPr>
        <w:t>;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</w:t>
      </w:r>
      <w:r w:rsidR="009F3653" w:rsidRPr="00B15949">
        <w:rPr>
          <w:rFonts w:ascii="Century Gothic" w:hAnsi="Century Gothic" w:cs="Arial"/>
          <w:bCs/>
          <w:sz w:val="22"/>
          <w:szCs w:val="22"/>
        </w:rPr>
        <w:t xml:space="preserve">honeymoon destination </w:t>
      </w:r>
      <w:r w:rsidR="0060193E" w:rsidRPr="00B15949">
        <w:rPr>
          <w:rFonts w:ascii="Century Gothic" w:hAnsi="Century Gothic" w:cs="Arial"/>
          <w:bCs/>
          <w:sz w:val="22"/>
          <w:szCs w:val="22"/>
        </w:rPr>
        <w:t>banner</w:t>
      </w:r>
      <w:r w:rsidR="009F3653" w:rsidRPr="00B15949">
        <w:rPr>
          <w:rFonts w:ascii="Century Gothic" w:hAnsi="Century Gothic" w:cs="Arial"/>
          <w:bCs/>
          <w:sz w:val="22"/>
          <w:szCs w:val="22"/>
        </w:rPr>
        <w:t>s;</w:t>
      </w:r>
      <w:r w:rsidR="0060193E" w:rsidRPr="00B15949">
        <w:rPr>
          <w:rFonts w:ascii="Century Gothic" w:hAnsi="Century Gothic" w:cs="Arial"/>
          <w:bCs/>
          <w:sz w:val="22"/>
          <w:szCs w:val="22"/>
        </w:rPr>
        <w:t xml:space="preserve"> and </w:t>
      </w:r>
      <w:r w:rsidRPr="00B15949">
        <w:rPr>
          <w:rFonts w:ascii="Century Gothic" w:hAnsi="Century Gothic" w:cs="Arial"/>
          <w:bCs/>
          <w:sz w:val="22"/>
          <w:szCs w:val="22"/>
        </w:rPr>
        <w:t>customized content on NBC</w:t>
      </w:r>
      <w:r w:rsidR="0060193E" w:rsidRPr="00B15949">
        <w:rPr>
          <w:rFonts w:ascii="Century Gothic" w:hAnsi="Century Gothic" w:cs="Arial"/>
          <w:bCs/>
          <w:sz w:val="22"/>
          <w:szCs w:val="22"/>
        </w:rPr>
        <w:t>-</w:t>
      </w:r>
      <w:r w:rsidRPr="00B15949">
        <w:rPr>
          <w:rFonts w:ascii="Century Gothic" w:hAnsi="Century Gothic" w:cs="Arial"/>
          <w:bCs/>
          <w:sz w:val="22"/>
          <w:szCs w:val="22"/>
        </w:rPr>
        <w:t>6 digital platforms</w:t>
      </w:r>
      <w:r w:rsidR="00BB49BF" w:rsidRPr="00B15949">
        <w:rPr>
          <w:rFonts w:ascii="Century Gothic" w:hAnsi="Century Gothic" w:cs="Arial"/>
          <w:bCs/>
          <w:sz w:val="22"/>
          <w:szCs w:val="22"/>
        </w:rPr>
        <w:t>, including NBC</w:t>
      </w:r>
      <w:r w:rsidR="0060193E" w:rsidRPr="00B15949">
        <w:rPr>
          <w:rFonts w:ascii="Century Gothic" w:hAnsi="Century Gothic" w:cs="Arial"/>
          <w:bCs/>
          <w:sz w:val="22"/>
          <w:szCs w:val="22"/>
        </w:rPr>
        <w:t>-</w:t>
      </w:r>
      <w:r w:rsidR="00BB49BF" w:rsidRPr="00B15949">
        <w:rPr>
          <w:rFonts w:ascii="Century Gothic" w:hAnsi="Century Gothic" w:cs="Arial"/>
          <w:bCs/>
          <w:sz w:val="22"/>
          <w:szCs w:val="22"/>
        </w:rPr>
        <w:t xml:space="preserve">6.com home page and honeymoon page.  </w:t>
      </w:r>
    </w:p>
    <w:p w14:paraId="3F7F7F59" w14:textId="77777777" w:rsidR="007C5D96" w:rsidRPr="00B15949" w:rsidRDefault="007C5D96" w:rsidP="0090291A">
      <w:pPr>
        <w:spacing w:line="360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14:paraId="511C0283" w14:textId="31E4347B" w:rsidR="00BB49BF" w:rsidRPr="00B15949" w:rsidRDefault="00BB49BF" w:rsidP="0090291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B15949">
        <w:rPr>
          <w:rFonts w:ascii="Century Gothic" w:hAnsi="Century Gothic" w:cs="Arial"/>
          <w:bCs/>
          <w:sz w:val="22"/>
          <w:szCs w:val="22"/>
        </w:rPr>
        <w:t xml:space="preserve">The campaign also includes an </w:t>
      </w:r>
      <w:r w:rsidRPr="00B15949">
        <w:rPr>
          <w:rFonts w:ascii="Century Gothic" w:hAnsi="Century Gothic" w:cs="Arial"/>
          <w:sz w:val="22"/>
          <w:szCs w:val="22"/>
        </w:rPr>
        <w:t xml:space="preserve">in-studio interview with </w:t>
      </w:r>
      <w:r w:rsidR="00C94C83" w:rsidRPr="00B15949">
        <w:rPr>
          <w:rFonts w:ascii="Century Gothic" w:hAnsi="Century Gothic" w:cs="Arial"/>
          <w:sz w:val="22"/>
          <w:szCs w:val="22"/>
        </w:rPr>
        <w:t>the Tourism Authority CEO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, which will air </w:t>
      </w:r>
      <w:r w:rsidR="00D65063" w:rsidRPr="00B15949">
        <w:rPr>
          <w:rFonts w:ascii="Century Gothic" w:hAnsi="Century Gothic" w:cs="Arial"/>
          <w:bCs/>
          <w:sz w:val="22"/>
          <w:szCs w:val="22"/>
        </w:rPr>
        <w:t>on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 June 2</w:t>
      </w:r>
      <w:r w:rsidR="00D65063" w:rsidRPr="00B15949">
        <w:rPr>
          <w:rFonts w:ascii="Century Gothic" w:hAnsi="Century Gothic" w:cs="Arial"/>
          <w:bCs/>
          <w:sz w:val="22"/>
          <w:szCs w:val="22"/>
        </w:rPr>
        <w:t>6</w:t>
      </w:r>
      <w:r w:rsidR="00D65063" w:rsidRPr="00B15949">
        <w:rPr>
          <w:rFonts w:ascii="Century Gothic" w:hAnsi="Century Gothic" w:cs="Arial"/>
          <w:bCs/>
          <w:sz w:val="22"/>
          <w:szCs w:val="22"/>
          <w:vertAlign w:val="superscript"/>
        </w:rPr>
        <w:t>th</w:t>
      </w:r>
      <w:r w:rsidRPr="00B15949">
        <w:rPr>
          <w:rFonts w:ascii="Century Gothic" w:hAnsi="Century Gothic" w:cs="Arial"/>
          <w:bCs/>
          <w:sz w:val="22"/>
          <w:szCs w:val="22"/>
        </w:rPr>
        <w:t xml:space="preserve">, then be </w:t>
      </w:r>
      <w:r w:rsidRPr="00B15949">
        <w:rPr>
          <w:rFonts w:ascii="Century Gothic" w:hAnsi="Century Gothic" w:cs="Arial"/>
          <w:sz w:val="22"/>
          <w:szCs w:val="22"/>
        </w:rPr>
        <w:t>uploaded to NBC</w:t>
      </w:r>
      <w:r w:rsidR="0060193E" w:rsidRPr="00B15949">
        <w:rPr>
          <w:rFonts w:ascii="Century Gothic" w:hAnsi="Century Gothic" w:cs="Arial"/>
          <w:sz w:val="22"/>
          <w:szCs w:val="22"/>
        </w:rPr>
        <w:t>-</w:t>
      </w:r>
      <w:r w:rsidRPr="00B15949">
        <w:rPr>
          <w:rFonts w:ascii="Century Gothic" w:hAnsi="Century Gothic" w:cs="Arial"/>
          <w:sz w:val="22"/>
          <w:szCs w:val="22"/>
        </w:rPr>
        <w:t>6.com and carried for 12 months.</w:t>
      </w:r>
      <w:r w:rsidR="00165E0F" w:rsidRPr="00B15949">
        <w:rPr>
          <w:rFonts w:ascii="Century Gothic" w:hAnsi="Century Gothic" w:cs="Arial"/>
          <w:sz w:val="22"/>
          <w:szCs w:val="22"/>
        </w:rPr>
        <w:t xml:space="preserve"> </w:t>
      </w:r>
    </w:p>
    <w:p w14:paraId="4B7C86AA" w14:textId="03471814" w:rsidR="006072E7" w:rsidRPr="00B15949" w:rsidRDefault="006072E7" w:rsidP="0090291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9737574" w14:textId="55D13561" w:rsidR="006072E7" w:rsidRPr="00B15949" w:rsidRDefault="006072E7" w:rsidP="0090291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B15949">
        <w:rPr>
          <w:rFonts w:ascii="Century Gothic" w:hAnsi="Century Gothic" w:cs="Arial"/>
          <w:sz w:val="22"/>
          <w:szCs w:val="22"/>
        </w:rPr>
        <w:t xml:space="preserve">During the interview James’ </w:t>
      </w:r>
      <w:r w:rsidR="00CE0153" w:rsidRPr="00B15949">
        <w:rPr>
          <w:rFonts w:ascii="Century Gothic" w:hAnsi="Century Gothic" w:cs="Arial"/>
          <w:sz w:val="22"/>
          <w:szCs w:val="22"/>
        </w:rPr>
        <w:t>speaks about the</w:t>
      </w:r>
      <w:r w:rsidRPr="00B15949">
        <w:rPr>
          <w:rFonts w:ascii="Century Gothic" w:hAnsi="Century Gothic" w:cs="Arial"/>
          <w:sz w:val="22"/>
          <w:szCs w:val="22"/>
        </w:rPr>
        <w:t xml:space="preserve"> ease of travel to the destination, Antigua and Barbuda’s no-residency requirement which gives the destination a competitive advantage over other destination’s where same day weddings </w:t>
      </w:r>
      <w:r w:rsidR="00E104A5" w:rsidRPr="00B15949">
        <w:rPr>
          <w:rFonts w:ascii="Century Gothic" w:hAnsi="Century Gothic" w:cs="Arial"/>
          <w:sz w:val="22"/>
          <w:szCs w:val="22"/>
        </w:rPr>
        <w:t>do</w:t>
      </w:r>
      <w:r w:rsidRPr="00B15949">
        <w:rPr>
          <w:rFonts w:ascii="Century Gothic" w:hAnsi="Century Gothic" w:cs="Arial"/>
          <w:sz w:val="22"/>
          <w:szCs w:val="22"/>
        </w:rPr>
        <w:t xml:space="preserve"> not occur.  The twin-islands</w:t>
      </w:r>
      <w:r w:rsidR="00E104A5" w:rsidRPr="00B15949">
        <w:rPr>
          <w:rFonts w:ascii="Century Gothic" w:hAnsi="Century Gothic" w:cs="Arial"/>
          <w:sz w:val="22"/>
          <w:szCs w:val="22"/>
        </w:rPr>
        <w:t>’</w:t>
      </w:r>
      <w:r w:rsidRPr="00B15949">
        <w:rPr>
          <w:rFonts w:ascii="Century Gothic" w:hAnsi="Century Gothic" w:cs="Arial"/>
          <w:sz w:val="22"/>
          <w:szCs w:val="22"/>
        </w:rPr>
        <w:t xml:space="preserve"> hospitable people, knowledgeable wedding planners, amazing resorts, exquisite cuisine, exciting excursions and stunning pink and white sand beaches</w:t>
      </w:r>
      <w:r w:rsidR="00CE0153" w:rsidRPr="00B15949">
        <w:rPr>
          <w:rFonts w:ascii="Century Gothic" w:hAnsi="Century Gothic" w:cs="Arial"/>
          <w:sz w:val="22"/>
          <w:szCs w:val="22"/>
        </w:rPr>
        <w:t xml:space="preserve"> are also highlighted</w:t>
      </w:r>
      <w:r w:rsidRPr="00B15949">
        <w:rPr>
          <w:rFonts w:ascii="Century Gothic" w:hAnsi="Century Gothic" w:cs="Arial"/>
          <w:sz w:val="22"/>
          <w:szCs w:val="22"/>
        </w:rPr>
        <w:t xml:space="preserve">. </w:t>
      </w:r>
    </w:p>
    <w:p w14:paraId="71033942" w14:textId="23B89210" w:rsidR="006072E7" w:rsidRPr="00B15949" w:rsidRDefault="006072E7" w:rsidP="0090291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7AC837AA" w14:textId="2E56E172" w:rsidR="006072E7" w:rsidRPr="00B15949" w:rsidRDefault="006072E7" w:rsidP="0090291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B15949">
        <w:rPr>
          <w:rFonts w:ascii="Century Gothic" w:hAnsi="Century Gothic" w:cs="Arial"/>
          <w:sz w:val="22"/>
          <w:szCs w:val="22"/>
        </w:rPr>
        <w:t>Antigua and Barbuda</w:t>
      </w:r>
      <w:r w:rsidR="006C49A1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6C49A1">
        <w:rPr>
          <w:rFonts w:ascii="Century Gothic" w:hAnsi="Century Gothic" w:cs="Arial"/>
          <w:sz w:val="22"/>
          <w:szCs w:val="22"/>
        </w:rPr>
        <w:t>has</w:t>
      </w:r>
      <w:proofErr w:type="gramEnd"/>
      <w:r w:rsidRPr="00B15949">
        <w:rPr>
          <w:rFonts w:ascii="Century Gothic" w:hAnsi="Century Gothic" w:cs="Arial"/>
          <w:sz w:val="22"/>
          <w:szCs w:val="22"/>
        </w:rPr>
        <w:t xml:space="preserve"> been voted the Caribbean’s Most Romantic Destination, three years in a row, by the World Travel Awards. </w:t>
      </w:r>
    </w:p>
    <w:p w14:paraId="1F6811D6" w14:textId="77777777" w:rsidR="00D65063" w:rsidRPr="00B15949" w:rsidRDefault="00D65063" w:rsidP="0090291A">
      <w:pPr>
        <w:jc w:val="both"/>
        <w:rPr>
          <w:rFonts w:ascii="Century Gothic" w:hAnsi="Century Gothic" w:cs="Arial"/>
          <w:b/>
          <w:bCs/>
          <w:i/>
          <w:sz w:val="22"/>
          <w:szCs w:val="22"/>
        </w:rPr>
      </w:pPr>
    </w:p>
    <w:p w14:paraId="0FB78278" w14:textId="77777777" w:rsidR="000E08F4" w:rsidRDefault="000E08F4" w:rsidP="000E08F4">
      <w:pPr>
        <w:spacing w:line="259" w:lineRule="auto"/>
        <w:rPr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</w:pPr>
    </w:p>
    <w:sectPr w:rsidR="000E08F4" w:rsidSect="0009168B">
      <w:pgSz w:w="12240" w:h="15840"/>
      <w:pgMar w:top="72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3AF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08F5"/>
    <w:multiLevelType w:val="multilevel"/>
    <w:tmpl w:val="C2B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A7"/>
    <w:rsid w:val="00004FD5"/>
    <w:rsid w:val="00032D11"/>
    <w:rsid w:val="000408D6"/>
    <w:rsid w:val="0004623F"/>
    <w:rsid w:val="00061488"/>
    <w:rsid w:val="0009168B"/>
    <w:rsid w:val="000C2A0D"/>
    <w:rsid w:val="000D5235"/>
    <w:rsid w:val="000D686F"/>
    <w:rsid w:val="000E036A"/>
    <w:rsid w:val="000E08F4"/>
    <w:rsid w:val="000F2E7E"/>
    <w:rsid w:val="000F5980"/>
    <w:rsid w:val="00107C22"/>
    <w:rsid w:val="00113F32"/>
    <w:rsid w:val="0011421E"/>
    <w:rsid w:val="00117FDD"/>
    <w:rsid w:val="001309F5"/>
    <w:rsid w:val="001319BA"/>
    <w:rsid w:val="00134BA4"/>
    <w:rsid w:val="00135C8E"/>
    <w:rsid w:val="0015494B"/>
    <w:rsid w:val="00161BEF"/>
    <w:rsid w:val="00165E0F"/>
    <w:rsid w:val="00177055"/>
    <w:rsid w:val="00181142"/>
    <w:rsid w:val="00181FD0"/>
    <w:rsid w:val="00191022"/>
    <w:rsid w:val="00191581"/>
    <w:rsid w:val="001E3568"/>
    <w:rsid w:val="00201A88"/>
    <w:rsid w:val="00202529"/>
    <w:rsid w:val="002136C2"/>
    <w:rsid w:val="002227F9"/>
    <w:rsid w:val="00234718"/>
    <w:rsid w:val="002610B0"/>
    <w:rsid w:val="00264C08"/>
    <w:rsid w:val="002A1E02"/>
    <w:rsid w:val="002A2198"/>
    <w:rsid w:val="002C4708"/>
    <w:rsid w:val="002E25F2"/>
    <w:rsid w:val="002E3A66"/>
    <w:rsid w:val="002E5ADB"/>
    <w:rsid w:val="002E7A26"/>
    <w:rsid w:val="002E7C6D"/>
    <w:rsid w:val="002F506B"/>
    <w:rsid w:val="002F54F4"/>
    <w:rsid w:val="00316CCF"/>
    <w:rsid w:val="0032330B"/>
    <w:rsid w:val="003602D0"/>
    <w:rsid w:val="00360C79"/>
    <w:rsid w:val="003648FF"/>
    <w:rsid w:val="00376D82"/>
    <w:rsid w:val="00394176"/>
    <w:rsid w:val="003948AD"/>
    <w:rsid w:val="003A6326"/>
    <w:rsid w:val="003A6B3E"/>
    <w:rsid w:val="003B747C"/>
    <w:rsid w:val="003F5C2A"/>
    <w:rsid w:val="004005ED"/>
    <w:rsid w:val="00404C53"/>
    <w:rsid w:val="00413690"/>
    <w:rsid w:val="0041566F"/>
    <w:rsid w:val="00423A61"/>
    <w:rsid w:val="004451B4"/>
    <w:rsid w:val="00450621"/>
    <w:rsid w:val="00456777"/>
    <w:rsid w:val="00460CD5"/>
    <w:rsid w:val="004668AF"/>
    <w:rsid w:val="00473BA2"/>
    <w:rsid w:val="00481F1F"/>
    <w:rsid w:val="00495B90"/>
    <w:rsid w:val="004A5F93"/>
    <w:rsid w:val="004A6C1B"/>
    <w:rsid w:val="004B7868"/>
    <w:rsid w:val="004C089D"/>
    <w:rsid w:val="004C0C10"/>
    <w:rsid w:val="004C1C2A"/>
    <w:rsid w:val="004C1CE6"/>
    <w:rsid w:val="004C3F0F"/>
    <w:rsid w:val="004D328D"/>
    <w:rsid w:val="004E5218"/>
    <w:rsid w:val="005116C7"/>
    <w:rsid w:val="00513641"/>
    <w:rsid w:val="00514FF0"/>
    <w:rsid w:val="00547F92"/>
    <w:rsid w:val="00562AA3"/>
    <w:rsid w:val="00562B2B"/>
    <w:rsid w:val="00563DCA"/>
    <w:rsid w:val="00567419"/>
    <w:rsid w:val="00573469"/>
    <w:rsid w:val="005734FE"/>
    <w:rsid w:val="005810B3"/>
    <w:rsid w:val="00587230"/>
    <w:rsid w:val="005934A5"/>
    <w:rsid w:val="005A052A"/>
    <w:rsid w:val="005B2380"/>
    <w:rsid w:val="005E3742"/>
    <w:rsid w:val="005F0EE9"/>
    <w:rsid w:val="005F1C14"/>
    <w:rsid w:val="0060193E"/>
    <w:rsid w:val="006072E7"/>
    <w:rsid w:val="006178A0"/>
    <w:rsid w:val="00622B3F"/>
    <w:rsid w:val="00632FAB"/>
    <w:rsid w:val="006439EC"/>
    <w:rsid w:val="006556A5"/>
    <w:rsid w:val="00655A76"/>
    <w:rsid w:val="0066134E"/>
    <w:rsid w:val="006762F4"/>
    <w:rsid w:val="00681C99"/>
    <w:rsid w:val="006851F1"/>
    <w:rsid w:val="006870A9"/>
    <w:rsid w:val="006A51F9"/>
    <w:rsid w:val="006C49A1"/>
    <w:rsid w:val="006C5D39"/>
    <w:rsid w:val="006D5AE5"/>
    <w:rsid w:val="006E0DF8"/>
    <w:rsid w:val="006E5472"/>
    <w:rsid w:val="006F0785"/>
    <w:rsid w:val="006F16AB"/>
    <w:rsid w:val="00703386"/>
    <w:rsid w:val="007150A7"/>
    <w:rsid w:val="00716324"/>
    <w:rsid w:val="00725DA3"/>
    <w:rsid w:val="00730B89"/>
    <w:rsid w:val="0073733B"/>
    <w:rsid w:val="007432F1"/>
    <w:rsid w:val="00765BFC"/>
    <w:rsid w:val="00767FB6"/>
    <w:rsid w:val="00793293"/>
    <w:rsid w:val="00796016"/>
    <w:rsid w:val="007A0438"/>
    <w:rsid w:val="007A201C"/>
    <w:rsid w:val="007C5D96"/>
    <w:rsid w:val="007E44CF"/>
    <w:rsid w:val="007F17A7"/>
    <w:rsid w:val="008039E2"/>
    <w:rsid w:val="008316A0"/>
    <w:rsid w:val="00842110"/>
    <w:rsid w:val="0085469E"/>
    <w:rsid w:val="00856695"/>
    <w:rsid w:val="00857566"/>
    <w:rsid w:val="00861A12"/>
    <w:rsid w:val="00874D62"/>
    <w:rsid w:val="00885BFA"/>
    <w:rsid w:val="008938A0"/>
    <w:rsid w:val="008A5FAC"/>
    <w:rsid w:val="008B2B21"/>
    <w:rsid w:val="008C7FE7"/>
    <w:rsid w:val="008D44D1"/>
    <w:rsid w:val="008F095B"/>
    <w:rsid w:val="008F3D05"/>
    <w:rsid w:val="0090291A"/>
    <w:rsid w:val="00903D56"/>
    <w:rsid w:val="00913FD5"/>
    <w:rsid w:val="009207C9"/>
    <w:rsid w:val="0092789C"/>
    <w:rsid w:val="00932121"/>
    <w:rsid w:val="009423AD"/>
    <w:rsid w:val="00945FAA"/>
    <w:rsid w:val="00952290"/>
    <w:rsid w:val="009565DC"/>
    <w:rsid w:val="00965CF5"/>
    <w:rsid w:val="00966B8A"/>
    <w:rsid w:val="00970E0F"/>
    <w:rsid w:val="0098555E"/>
    <w:rsid w:val="00985B96"/>
    <w:rsid w:val="00986E9C"/>
    <w:rsid w:val="009937D5"/>
    <w:rsid w:val="009950FF"/>
    <w:rsid w:val="009B028F"/>
    <w:rsid w:val="009C1CCF"/>
    <w:rsid w:val="009C4284"/>
    <w:rsid w:val="009E13C7"/>
    <w:rsid w:val="009F3653"/>
    <w:rsid w:val="009F43CC"/>
    <w:rsid w:val="00A03E3A"/>
    <w:rsid w:val="00A063A4"/>
    <w:rsid w:val="00A066C0"/>
    <w:rsid w:val="00A30737"/>
    <w:rsid w:val="00A32A76"/>
    <w:rsid w:val="00A4166E"/>
    <w:rsid w:val="00A4259D"/>
    <w:rsid w:val="00A43B4A"/>
    <w:rsid w:val="00A56C9C"/>
    <w:rsid w:val="00A61928"/>
    <w:rsid w:val="00A61DBE"/>
    <w:rsid w:val="00A82ECC"/>
    <w:rsid w:val="00AB5D5C"/>
    <w:rsid w:val="00AD6299"/>
    <w:rsid w:val="00AD654E"/>
    <w:rsid w:val="00AE4B35"/>
    <w:rsid w:val="00AE7930"/>
    <w:rsid w:val="00AF4D37"/>
    <w:rsid w:val="00B14462"/>
    <w:rsid w:val="00B15949"/>
    <w:rsid w:val="00B16453"/>
    <w:rsid w:val="00B16C15"/>
    <w:rsid w:val="00B34BBD"/>
    <w:rsid w:val="00B656A9"/>
    <w:rsid w:val="00B66560"/>
    <w:rsid w:val="00B67F3B"/>
    <w:rsid w:val="00BA32E6"/>
    <w:rsid w:val="00BB49BF"/>
    <w:rsid w:val="00BD3B3B"/>
    <w:rsid w:val="00BD55E3"/>
    <w:rsid w:val="00BD75FE"/>
    <w:rsid w:val="00BE0A87"/>
    <w:rsid w:val="00BF51C1"/>
    <w:rsid w:val="00C145B8"/>
    <w:rsid w:val="00C23883"/>
    <w:rsid w:val="00C267A4"/>
    <w:rsid w:val="00C27A39"/>
    <w:rsid w:val="00C3110F"/>
    <w:rsid w:val="00C553B1"/>
    <w:rsid w:val="00C61305"/>
    <w:rsid w:val="00C80EB9"/>
    <w:rsid w:val="00C94C83"/>
    <w:rsid w:val="00CA3ED4"/>
    <w:rsid w:val="00CB4E1D"/>
    <w:rsid w:val="00CC2AF8"/>
    <w:rsid w:val="00CE0153"/>
    <w:rsid w:val="00CE5811"/>
    <w:rsid w:val="00CF654E"/>
    <w:rsid w:val="00CF6A65"/>
    <w:rsid w:val="00D11925"/>
    <w:rsid w:val="00D13649"/>
    <w:rsid w:val="00D22478"/>
    <w:rsid w:val="00D275B0"/>
    <w:rsid w:val="00D33E22"/>
    <w:rsid w:val="00D44C0A"/>
    <w:rsid w:val="00D512F4"/>
    <w:rsid w:val="00D65063"/>
    <w:rsid w:val="00D675EA"/>
    <w:rsid w:val="00D73FD0"/>
    <w:rsid w:val="00D870A5"/>
    <w:rsid w:val="00D92D3E"/>
    <w:rsid w:val="00D974B5"/>
    <w:rsid w:val="00DA7F19"/>
    <w:rsid w:val="00DB5B6E"/>
    <w:rsid w:val="00DB73BC"/>
    <w:rsid w:val="00DB749A"/>
    <w:rsid w:val="00DC518D"/>
    <w:rsid w:val="00DE2E8E"/>
    <w:rsid w:val="00DE4845"/>
    <w:rsid w:val="00DF1672"/>
    <w:rsid w:val="00E104A5"/>
    <w:rsid w:val="00E4768C"/>
    <w:rsid w:val="00E73108"/>
    <w:rsid w:val="00E77C6B"/>
    <w:rsid w:val="00E830F4"/>
    <w:rsid w:val="00E8587B"/>
    <w:rsid w:val="00E8789E"/>
    <w:rsid w:val="00EE5558"/>
    <w:rsid w:val="00EF40B5"/>
    <w:rsid w:val="00EF479F"/>
    <w:rsid w:val="00F050D2"/>
    <w:rsid w:val="00F203F9"/>
    <w:rsid w:val="00F22419"/>
    <w:rsid w:val="00F22F21"/>
    <w:rsid w:val="00F249FF"/>
    <w:rsid w:val="00F24DFA"/>
    <w:rsid w:val="00F352DB"/>
    <w:rsid w:val="00F57F33"/>
    <w:rsid w:val="00F70CF7"/>
    <w:rsid w:val="00F92B49"/>
    <w:rsid w:val="00FA07BA"/>
    <w:rsid w:val="00FA3060"/>
    <w:rsid w:val="00FA6D77"/>
    <w:rsid w:val="00FB7A7C"/>
    <w:rsid w:val="00FC2C91"/>
    <w:rsid w:val="00FD7C0B"/>
    <w:rsid w:val="00FE7B79"/>
    <w:rsid w:val="00FF0536"/>
    <w:rsid w:val="00FF0B36"/>
    <w:rsid w:val="00FF1815"/>
    <w:rsid w:val="00FF304E"/>
    <w:rsid w:val="3D58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41745"/>
  <w15:docId w15:val="{076503FC-5DB0-403A-A87F-B243A5C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4BBD"/>
    <w:pPr>
      <w:keepNext/>
      <w:ind w:left="3600" w:hanging="3600"/>
      <w:jc w:val="both"/>
      <w:outlineLvl w:val="2"/>
    </w:pPr>
    <w:rPr>
      <w:rFonts w:ascii="Arial" w:eastAsia="Time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34BBD"/>
    <w:rPr>
      <w:rFonts w:ascii="Arial" w:eastAsia="Times" w:hAnsi="Arial"/>
      <w:b/>
      <w:sz w:val="24"/>
    </w:rPr>
  </w:style>
  <w:style w:type="character" w:styleId="Hyperlink">
    <w:name w:val="Hyperlink"/>
    <w:semiHidden/>
    <w:rsid w:val="00B34BBD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3602D0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316CCF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830F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A1E02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218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uiPriority w:val="99"/>
    <w:semiHidden/>
    <w:unhideWhenUsed/>
    <w:rsid w:val="00A82E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0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1842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7239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2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2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9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3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18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2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36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78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6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5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775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81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47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137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39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33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998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8112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0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36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301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1707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017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0930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1427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54402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6625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51793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93556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214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9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4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4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2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1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5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43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23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8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065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840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537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782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713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36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443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677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64310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220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0061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1164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1995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5139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7757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1766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4436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0546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7062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7397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8866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0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5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51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1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70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33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8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30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28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897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34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006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72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16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597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579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721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185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5277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067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5372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6936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752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0815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382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5651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2024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72721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none" w:sz="0" w:space="0" w:color="auto"/>
                <w:right w:val="single" w:sz="6" w:space="0" w:color="E4E4E4"/>
              </w:divBdr>
              <w:divsChild>
                <w:div w:id="1117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89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48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AE7-84AF-D545-A5E2-BB9A8C79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Ruder Finn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</dc:creator>
  <cp:keywords/>
  <dc:description/>
  <cp:lastModifiedBy>Shery Dubique</cp:lastModifiedBy>
  <cp:revision>6</cp:revision>
  <cp:lastPrinted>2017-06-22T22:34:00Z</cp:lastPrinted>
  <dcterms:created xsi:type="dcterms:W3CDTF">2019-06-24T20:01:00Z</dcterms:created>
  <dcterms:modified xsi:type="dcterms:W3CDTF">2019-06-27T18:58:00Z</dcterms:modified>
</cp:coreProperties>
</file>