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18873" w14:textId="77777777" w:rsidR="00C125E4" w:rsidRPr="00C125E4" w:rsidRDefault="00C125E4" w:rsidP="00C125E4">
      <w:pPr>
        <w:spacing w:after="0" w:line="240" w:lineRule="auto"/>
        <w:jc w:val="center"/>
        <w:rPr>
          <w:rFonts w:ascii="Calibri" w:eastAsia="Calibri" w:hAnsi="Calibri" w:cs="Calibri"/>
          <w:color w:val="000000"/>
          <w:sz w:val="24"/>
          <w:szCs w:val="24"/>
          <w:lang w:eastAsia="en-CA"/>
        </w:rPr>
      </w:pPr>
      <w:r w:rsidRPr="00C125E4">
        <w:rPr>
          <w:rFonts w:ascii="Calibri" w:eastAsia="Calibri" w:hAnsi="Calibri" w:cs="Calibri"/>
          <w:noProof/>
          <w:color w:val="000000"/>
          <w:sz w:val="24"/>
          <w:szCs w:val="24"/>
          <w:lang w:eastAsia="en-CA"/>
        </w:rPr>
        <w:drawing>
          <wp:inline distT="0" distB="0" distL="0" distR="0" wp14:anchorId="028FCD0A" wp14:editId="61B9BA0B">
            <wp:extent cx="1859280" cy="1607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59280" cy="1607820"/>
                    </a:xfrm>
                    <a:prstGeom prst="rect">
                      <a:avLst/>
                    </a:prstGeom>
                    <a:noFill/>
                    <a:ln>
                      <a:noFill/>
                    </a:ln>
                  </pic:spPr>
                </pic:pic>
              </a:graphicData>
            </a:graphic>
          </wp:inline>
        </w:drawing>
      </w:r>
    </w:p>
    <w:p w14:paraId="3C4C791F" w14:textId="778A79B6" w:rsidR="00C125E4" w:rsidRDefault="00C125E4" w:rsidP="00C125E4">
      <w:pPr>
        <w:spacing w:line="252" w:lineRule="auto"/>
        <w:jc w:val="center"/>
        <w:rPr>
          <w:rFonts w:ascii="Century Gothic" w:eastAsia="Calibri" w:hAnsi="Century Gothic" w:cs="Calibri"/>
          <w:b/>
          <w:bCs/>
          <w:color w:val="000000"/>
          <w:sz w:val="24"/>
          <w:szCs w:val="24"/>
          <w:lang w:val="en-US" w:eastAsia="en-CA"/>
        </w:rPr>
      </w:pPr>
      <w:r w:rsidRPr="00C125E4">
        <w:rPr>
          <w:rFonts w:ascii="Century Gothic" w:eastAsia="Calibri" w:hAnsi="Century Gothic" w:cs="Calibri"/>
          <w:b/>
          <w:bCs/>
          <w:color w:val="000000"/>
          <w:sz w:val="24"/>
          <w:szCs w:val="24"/>
          <w:lang w:val="en-US" w:eastAsia="en-CA"/>
        </w:rPr>
        <w:t xml:space="preserve">ANTIGUA AND BARBUDA </w:t>
      </w:r>
      <w:r w:rsidR="00560BDA">
        <w:rPr>
          <w:rFonts w:ascii="Century Gothic" w:eastAsia="Calibri" w:hAnsi="Century Gothic" w:cs="Calibri"/>
          <w:b/>
          <w:bCs/>
          <w:color w:val="000000"/>
          <w:sz w:val="24"/>
          <w:szCs w:val="24"/>
          <w:lang w:val="en-US" w:eastAsia="en-CA"/>
        </w:rPr>
        <w:t>READIES ITSELF FOR THE BUSY FALL</w:t>
      </w:r>
      <w:r w:rsidR="009C0B71">
        <w:rPr>
          <w:rFonts w:ascii="Century Gothic" w:eastAsia="Calibri" w:hAnsi="Century Gothic" w:cs="Calibri"/>
          <w:b/>
          <w:bCs/>
          <w:color w:val="000000"/>
          <w:sz w:val="24"/>
          <w:szCs w:val="24"/>
          <w:lang w:val="en-US" w:eastAsia="en-CA"/>
        </w:rPr>
        <w:t>/</w:t>
      </w:r>
      <w:r w:rsidR="00560BDA">
        <w:rPr>
          <w:rFonts w:ascii="Century Gothic" w:eastAsia="Calibri" w:hAnsi="Century Gothic" w:cs="Calibri"/>
          <w:b/>
          <w:bCs/>
          <w:color w:val="000000"/>
          <w:sz w:val="24"/>
          <w:szCs w:val="24"/>
          <w:lang w:val="en-US" w:eastAsia="en-CA"/>
        </w:rPr>
        <w:t>WINTER SEASON</w:t>
      </w:r>
    </w:p>
    <w:p w14:paraId="5CCF6FD4" w14:textId="77777777" w:rsidR="00C125E4" w:rsidRPr="00C125E4" w:rsidRDefault="00C125E4" w:rsidP="00C125E4">
      <w:pPr>
        <w:spacing w:line="252" w:lineRule="auto"/>
        <w:jc w:val="center"/>
        <w:rPr>
          <w:rFonts w:ascii="Calibri" w:eastAsia="Calibri" w:hAnsi="Calibri" w:cs="Calibri"/>
          <w:color w:val="000000"/>
          <w:lang w:eastAsia="en-CA"/>
        </w:rPr>
      </w:pPr>
      <w:r w:rsidRPr="00C125E4">
        <w:rPr>
          <w:rFonts w:ascii="Calibri" w:eastAsia="Calibri" w:hAnsi="Calibri" w:cs="Calibri"/>
          <w:noProof/>
          <w:color w:val="000000"/>
          <w:lang w:eastAsia="en-CA"/>
        </w:rPr>
        <w:drawing>
          <wp:inline distT="0" distB="0" distL="0" distR="0" wp14:anchorId="2D2327CB" wp14:editId="38BA6186">
            <wp:extent cx="3749040" cy="2109637"/>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8184" cy="2114782"/>
                    </a:xfrm>
                    <a:prstGeom prst="rect">
                      <a:avLst/>
                    </a:prstGeom>
                    <a:noFill/>
                    <a:ln>
                      <a:noFill/>
                    </a:ln>
                  </pic:spPr>
                </pic:pic>
              </a:graphicData>
            </a:graphic>
          </wp:inline>
        </w:drawing>
      </w:r>
    </w:p>
    <w:p w14:paraId="1D02027E" w14:textId="6E5BF2BE" w:rsidR="00267B8D" w:rsidRDefault="00593A17" w:rsidP="00F4668F">
      <w:pPr>
        <w:spacing w:after="0" w:line="240" w:lineRule="auto"/>
      </w:pPr>
      <w:r w:rsidRPr="003C09E0">
        <w:rPr>
          <w:b/>
          <w:bCs/>
        </w:rPr>
        <w:t xml:space="preserve">Toronto – </w:t>
      </w:r>
      <w:r>
        <w:rPr>
          <w:b/>
          <w:bCs/>
        </w:rPr>
        <w:t>September 5</w:t>
      </w:r>
      <w:r w:rsidRPr="003C09E0">
        <w:rPr>
          <w:b/>
          <w:bCs/>
        </w:rPr>
        <w:t>, 2019 –</w:t>
      </w:r>
      <w:r>
        <w:rPr>
          <w:b/>
          <w:bCs/>
        </w:rPr>
        <w:t xml:space="preserve"> </w:t>
      </w:r>
      <w:r w:rsidR="00882F57" w:rsidRPr="00882F57">
        <w:t xml:space="preserve">Antigua and Barbuda </w:t>
      </w:r>
      <w:proofErr w:type="gramStart"/>
      <w:r w:rsidR="00882F57" w:rsidRPr="00882F57">
        <w:t>is</w:t>
      </w:r>
      <w:proofErr w:type="gramEnd"/>
      <w:r w:rsidR="00882F57" w:rsidRPr="00882F57">
        <w:t xml:space="preserve"> getting ready to welcome a host of new visitors this upcoming winter season as</w:t>
      </w:r>
      <w:r w:rsidR="009D05AF">
        <w:t xml:space="preserve"> some extraordinary </w:t>
      </w:r>
      <w:r w:rsidR="00882F57" w:rsidRPr="00882F57">
        <w:t>new properties open their doors</w:t>
      </w:r>
      <w:r w:rsidR="00560BDA" w:rsidRPr="00560BDA">
        <w:t xml:space="preserve">. The development of new rooms and properties in Antigua and Barbuda is </w:t>
      </w:r>
      <w:r w:rsidR="009C0B71">
        <w:t>a direct result of</w:t>
      </w:r>
      <w:r w:rsidR="00560BDA" w:rsidRPr="00560BDA">
        <w:t xml:space="preserve"> the rapid growth of the tourism industry.</w:t>
      </w:r>
      <w:r w:rsidR="009C0B71">
        <w:t xml:space="preserve"> Though construction is ongoing</w:t>
      </w:r>
      <w:r w:rsidR="00560BDA" w:rsidRPr="00560BDA">
        <w:t xml:space="preserve">, </w:t>
      </w:r>
      <w:r w:rsidR="009C0B71">
        <w:t xml:space="preserve">current accommodation capacity is expected to double </w:t>
      </w:r>
      <w:r w:rsidR="00560BDA" w:rsidRPr="00560BDA">
        <w:t>with an estimated 2,535 rooms and units by 2021.</w:t>
      </w:r>
    </w:p>
    <w:p w14:paraId="71265384" w14:textId="77777777" w:rsidR="00560BDA" w:rsidRDefault="00560BDA" w:rsidP="00F4668F">
      <w:pPr>
        <w:spacing w:after="0" w:line="240" w:lineRule="auto"/>
      </w:pPr>
    </w:p>
    <w:p w14:paraId="665EF48C" w14:textId="2AD3BD9F" w:rsidR="00267B8D" w:rsidRDefault="00267B8D" w:rsidP="00F4668F">
      <w:pPr>
        <w:spacing w:after="0" w:line="240" w:lineRule="auto"/>
      </w:pPr>
      <w:r w:rsidRPr="00267B8D">
        <w:t>"Tourism has been experiencing a boom in Antigua &amp; Barbuda and has therefore been very attractive for investors,” said Colin C. James, CEO, The Antigua and Barbuda Tourism Authority. “</w:t>
      </w:r>
      <w:r w:rsidR="009C43BC" w:rsidRPr="009C43BC">
        <w:t>The growth in the industry has been fueled by a number of new luxury products, including the 294-suite Royalton Antigua Resort &amp; Spa, which opened in May; Hodges Bay Resort &amp; Spa, which debuted in December, and the planned debut of Hammock Cove</w:t>
      </w:r>
      <w:r w:rsidR="00F410FE" w:rsidRPr="00F410FE">
        <w:t xml:space="preserve"> </w:t>
      </w:r>
      <w:r w:rsidR="00F410FE" w:rsidRPr="00F410FE">
        <w:t>Resort &amp; Spa</w:t>
      </w:r>
      <w:r w:rsidR="009C43BC" w:rsidRPr="009C43BC">
        <w:t xml:space="preserve"> by Elite Island Resorts, Rosewood Half Moon Bay Antigua and Waldorf Astoria. The influx of these top luxury all-inclusive brands will help promote the destination</w:t>
      </w:r>
      <w:r w:rsidRPr="00267B8D">
        <w:t xml:space="preserve">."  </w:t>
      </w:r>
    </w:p>
    <w:p w14:paraId="63D899F7" w14:textId="77777777" w:rsidR="001C638A" w:rsidRDefault="001C638A" w:rsidP="00F4668F">
      <w:pPr>
        <w:spacing w:after="0" w:line="240" w:lineRule="auto"/>
      </w:pPr>
      <w:bookmarkStart w:id="0" w:name="_GoBack"/>
      <w:bookmarkEnd w:id="0"/>
    </w:p>
    <w:p w14:paraId="07978348" w14:textId="77777777" w:rsidR="001C638A" w:rsidRDefault="001C638A" w:rsidP="00F4668F">
      <w:pPr>
        <w:spacing w:after="0" w:line="240" w:lineRule="auto"/>
        <w:rPr>
          <w:b/>
          <w:bCs/>
        </w:rPr>
      </w:pPr>
      <w:r w:rsidRPr="001C638A">
        <w:rPr>
          <w:b/>
          <w:bCs/>
        </w:rPr>
        <w:t xml:space="preserve">Hammock Cove Resort &amp; Spa </w:t>
      </w:r>
    </w:p>
    <w:p w14:paraId="451FC917" w14:textId="77777777" w:rsidR="009C0B71" w:rsidRDefault="009C0B71" w:rsidP="00F4668F">
      <w:pPr>
        <w:spacing w:after="0" w:line="240" w:lineRule="auto"/>
      </w:pPr>
    </w:p>
    <w:p w14:paraId="5A941FDF" w14:textId="3F8C99E0" w:rsidR="001C638A" w:rsidRDefault="001C638A" w:rsidP="00F4668F">
      <w:pPr>
        <w:spacing w:after="0" w:line="240" w:lineRule="auto"/>
      </w:pPr>
      <w:r w:rsidRPr="001C638A">
        <w:t>In December 2019, Antigua and Barbuda will introduce the brand-new Hammock Cove Resort &amp; Spa by Elite Island Resorts</w:t>
      </w:r>
      <w:r>
        <w:t xml:space="preserve">. </w:t>
      </w:r>
      <w:r w:rsidR="00392F87" w:rsidRPr="00392F87">
        <w:t>Antigua’s newest</w:t>
      </w:r>
      <w:r w:rsidR="00392F87">
        <w:t xml:space="preserve"> luxury resort is an</w:t>
      </w:r>
      <w:r w:rsidR="00392F87" w:rsidRPr="00392F87">
        <w:t xml:space="preserve"> </w:t>
      </w:r>
      <w:r w:rsidR="009C0B71">
        <w:t>a</w:t>
      </w:r>
      <w:r w:rsidR="00392F87" w:rsidRPr="00392F87">
        <w:t>dults-</w:t>
      </w:r>
      <w:r w:rsidR="009C0B71">
        <w:t>o</w:t>
      </w:r>
      <w:r w:rsidR="00392F87" w:rsidRPr="00392F87">
        <w:t xml:space="preserve">nly, </w:t>
      </w:r>
      <w:r w:rsidR="009C0B71">
        <w:t>a</w:t>
      </w:r>
      <w:r w:rsidR="00392F87" w:rsidRPr="00392F87">
        <w:t>ll-</w:t>
      </w:r>
      <w:r w:rsidR="009C0B71">
        <w:t>i</w:t>
      </w:r>
      <w:r w:rsidR="00392F87" w:rsidRPr="00392F87">
        <w:t>nclusive</w:t>
      </w:r>
      <w:r w:rsidR="00392F87">
        <w:t xml:space="preserve"> paradise</w:t>
      </w:r>
      <w:r w:rsidR="009C0B71">
        <w:t xml:space="preserve"> offering 42 beautiful private villas</w:t>
      </w:r>
      <w:r w:rsidR="00392F87">
        <w:t xml:space="preserve">. </w:t>
      </w:r>
      <w:r w:rsidR="00A96F91">
        <w:t>I</w:t>
      </w:r>
      <w:r w:rsidR="00A96F91" w:rsidRPr="00A96F91">
        <w:t>ntroductory rates start as low as $422 per person per night</w:t>
      </w:r>
      <w:r w:rsidR="00A96F91">
        <w:t>.</w:t>
      </w:r>
    </w:p>
    <w:p w14:paraId="26DB9B72" w14:textId="77777777" w:rsidR="009C0B71" w:rsidRPr="001C638A" w:rsidRDefault="009C0B71" w:rsidP="00F4668F">
      <w:pPr>
        <w:spacing w:after="0" w:line="240" w:lineRule="auto"/>
      </w:pPr>
    </w:p>
    <w:p w14:paraId="7F97891F" w14:textId="77777777" w:rsidR="001C638A" w:rsidRDefault="001C638A" w:rsidP="00F4668F">
      <w:pPr>
        <w:spacing w:after="0" w:line="240" w:lineRule="auto"/>
        <w:rPr>
          <w:b/>
          <w:bCs/>
        </w:rPr>
      </w:pPr>
      <w:r w:rsidRPr="001C638A">
        <w:rPr>
          <w:b/>
          <w:bCs/>
        </w:rPr>
        <w:t>The Royalton Antigua Resort &amp; Spa by Sunwing</w:t>
      </w:r>
    </w:p>
    <w:p w14:paraId="2AEB07B9" w14:textId="77777777" w:rsidR="009C0B71" w:rsidRDefault="009C0B71" w:rsidP="00F4668F">
      <w:pPr>
        <w:spacing w:after="0" w:line="240" w:lineRule="auto"/>
      </w:pPr>
    </w:p>
    <w:p w14:paraId="737465AA" w14:textId="0FF7EACA" w:rsidR="001C638A" w:rsidRDefault="00392F87" w:rsidP="00F4668F">
      <w:pPr>
        <w:spacing w:after="0" w:line="240" w:lineRule="auto"/>
      </w:pPr>
      <w:r w:rsidRPr="00392F87">
        <w:t xml:space="preserve">Opened in May 2019, The Royalton Antigua Resort &amp; Spa by Sunwing is a stunning 294-room resort situated on the pristine white beach of picturesque Deep Bay with special </w:t>
      </w:r>
      <w:r w:rsidR="009C0B71">
        <w:t>a</w:t>
      </w:r>
      <w:r w:rsidRPr="00392F87">
        <w:t xml:space="preserve">ll-in </w:t>
      </w:r>
      <w:r w:rsidR="009C0B71">
        <w:t>l</w:t>
      </w:r>
      <w:r w:rsidRPr="00392F87">
        <w:t>uxury</w:t>
      </w:r>
      <w:r w:rsidR="00A96F91">
        <w:t xml:space="preserve"> </w:t>
      </w:r>
      <w:r w:rsidRPr="00392F87">
        <w:t>amenities.</w:t>
      </w:r>
      <w:r w:rsidR="00A96F91" w:rsidRPr="00A96F91">
        <w:t xml:space="preserve"> From </w:t>
      </w:r>
      <w:r w:rsidR="00A96F91" w:rsidRPr="00A96F91">
        <w:lastRenderedPageBreak/>
        <w:t>November 1, 2019 to October 31, 2020, guests who book at the leading upscale Caribbean resort chain will receive great savings with the Hang on To Summer Sale</w:t>
      </w:r>
      <w:r w:rsidR="00A96F91">
        <w:t xml:space="preserve">! </w:t>
      </w:r>
      <w:r w:rsidR="00A96F91" w:rsidRPr="00A96F91">
        <w:t>In addition, families can take their travel budget even further with two kids stay free deals</w:t>
      </w:r>
      <w:r w:rsidR="00A96F91">
        <w:t>.</w:t>
      </w:r>
    </w:p>
    <w:p w14:paraId="34F6F4A4" w14:textId="77777777" w:rsidR="009C0B71" w:rsidRPr="00392F87" w:rsidRDefault="009C0B71" w:rsidP="00F4668F">
      <w:pPr>
        <w:spacing w:after="0" w:line="240" w:lineRule="auto"/>
      </w:pPr>
    </w:p>
    <w:p w14:paraId="536D3141" w14:textId="01140655" w:rsidR="001C638A" w:rsidRDefault="001C638A" w:rsidP="00F4668F">
      <w:pPr>
        <w:spacing w:after="0" w:line="240" w:lineRule="auto"/>
        <w:rPr>
          <w:b/>
          <w:bCs/>
        </w:rPr>
      </w:pPr>
      <w:r w:rsidRPr="001C638A">
        <w:rPr>
          <w:b/>
          <w:bCs/>
        </w:rPr>
        <w:t>The Hodges Bay Resort &amp; Spa</w:t>
      </w:r>
    </w:p>
    <w:p w14:paraId="78439AAE" w14:textId="77777777" w:rsidR="009C0B71" w:rsidRPr="001C638A" w:rsidRDefault="009C0B71" w:rsidP="00F4668F">
      <w:pPr>
        <w:spacing w:after="0" w:line="240" w:lineRule="auto"/>
        <w:rPr>
          <w:b/>
          <w:bCs/>
        </w:rPr>
      </w:pPr>
    </w:p>
    <w:p w14:paraId="1F076641" w14:textId="7FA0D3B1" w:rsidR="00282E17" w:rsidRDefault="00392F87" w:rsidP="00F4668F">
      <w:pPr>
        <w:spacing w:after="0" w:line="240" w:lineRule="auto"/>
      </w:pPr>
      <w:r w:rsidRPr="00392F87">
        <w:t xml:space="preserve">The Hodges Bay Resort &amp; Spa is a </w:t>
      </w:r>
      <w:r w:rsidR="00A96F91">
        <w:t>charming hotel</w:t>
      </w:r>
      <w:r w:rsidRPr="00392F87">
        <w:t xml:space="preserve"> </w:t>
      </w:r>
      <w:r w:rsidR="00A96F91">
        <w:t>situated</w:t>
      </w:r>
      <w:r w:rsidRPr="00392F87">
        <w:t xml:space="preserve"> </w:t>
      </w:r>
      <w:r w:rsidR="00A96F91">
        <w:t>along</w:t>
      </w:r>
      <w:r w:rsidR="00A96F91" w:rsidRPr="00A96F91">
        <w:t xml:space="preserve"> beautiful crystal blue waters</w:t>
      </w:r>
      <w:r w:rsidR="00A96F91">
        <w:t xml:space="preserve"> and resting </w:t>
      </w:r>
      <w:r w:rsidRPr="00392F87">
        <w:t xml:space="preserve">between lush </w:t>
      </w:r>
      <w:r w:rsidR="00A96F91">
        <w:t xml:space="preserve">tropical </w:t>
      </w:r>
      <w:r w:rsidRPr="00392F87">
        <w:t>vegetation</w:t>
      </w:r>
      <w:r w:rsidR="00A96F91">
        <w:t>.</w:t>
      </w:r>
      <w:r w:rsidR="00750F64">
        <w:t xml:space="preserve"> </w:t>
      </w:r>
      <w:r w:rsidR="00882F57" w:rsidRPr="00882F57">
        <w:t xml:space="preserve">The contemporary style hotel, </w:t>
      </w:r>
      <w:r w:rsidR="000C479F">
        <w:t xml:space="preserve">which </w:t>
      </w:r>
      <w:r w:rsidR="00882F57" w:rsidRPr="00882F57">
        <w:t>opened its doors in December 2018</w:t>
      </w:r>
      <w:r w:rsidR="000C479F">
        <w:t xml:space="preserve">, </w:t>
      </w:r>
      <w:r w:rsidR="00882F57" w:rsidRPr="00882F57">
        <w:t>offers delectable dining</w:t>
      </w:r>
      <w:r w:rsidR="00882F57">
        <w:t>,</w:t>
      </w:r>
      <w:r w:rsidR="00750F64">
        <w:t xml:space="preserve"> a first-class staff ready to meet your every need, easy access to the most visited tourist spots on the island of Antigua, incredible facilities and so much more! The eight-acre property is constantly offering great deals and new ideas </w:t>
      </w:r>
      <w:r w:rsidR="00750F64" w:rsidRPr="00750F64">
        <w:t xml:space="preserve">to ensure the </w:t>
      </w:r>
      <w:r w:rsidR="009C0B71">
        <w:t xml:space="preserve">destination’s </w:t>
      </w:r>
      <w:r w:rsidR="00750F64" w:rsidRPr="00750F64">
        <w:t>continued success.</w:t>
      </w:r>
    </w:p>
    <w:p w14:paraId="79EA84B5" w14:textId="77777777" w:rsidR="00F4668F" w:rsidRPr="00F4668F" w:rsidRDefault="00F4668F" w:rsidP="00F4668F">
      <w:pPr>
        <w:spacing w:after="0" w:line="240" w:lineRule="auto"/>
        <w:rPr>
          <w:rFonts w:ascii="Calibri" w:eastAsia="Calibri" w:hAnsi="Calibri" w:cs="Times New Roman"/>
          <w:color w:val="000000"/>
          <w:sz w:val="24"/>
          <w:szCs w:val="24"/>
          <w:lang w:val="en-US" w:eastAsia="en-CA"/>
        </w:rPr>
      </w:pPr>
    </w:p>
    <w:p w14:paraId="34F1FD54" w14:textId="77777777" w:rsidR="00F4668F" w:rsidRPr="00F4668F" w:rsidRDefault="00F4668F" w:rsidP="00F4668F">
      <w:pPr>
        <w:spacing w:after="0" w:line="240" w:lineRule="auto"/>
        <w:rPr>
          <w:rFonts w:ascii="Calibri" w:eastAsia="Calibri" w:hAnsi="Calibri" w:cs="Times New Roman"/>
          <w:color w:val="000000"/>
          <w:sz w:val="24"/>
          <w:szCs w:val="24"/>
          <w:lang w:val="en-US" w:eastAsia="en-CA"/>
        </w:rPr>
      </w:pPr>
    </w:p>
    <w:p w14:paraId="429056CF" w14:textId="77777777" w:rsidR="00DC2236" w:rsidRDefault="00DC2236" w:rsidP="00DC2236">
      <w:pPr>
        <w:rPr>
          <w:b/>
          <w:bCs/>
        </w:rPr>
      </w:pPr>
      <w:r w:rsidRPr="00957F8E">
        <w:rPr>
          <w:b/>
          <w:bCs/>
        </w:rPr>
        <w:t>About</w:t>
      </w:r>
      <w:r>
        <w:rPr>
          <w:b/>
          <w:bCs/>
        </w:rPr>
        <w:t xml:space="preserve"> Antigua and Barbuda</w:t>
      </w:r>
    </w:p>
    <w:p w14:paraId="365F0E21" w14:textId="1FFF6F89" w:rsidR="00DC2236" w:rsidRDefault="00DC2236" w:rsidP="00DC2236">
      <w:r w:rsidRPr="00FD07BE">
        <w:t>Antigua (pronounced An-tee'ga) and Barbuda (Bar-byew’da) is located in the heart of the Caribbean Sea. Voted the World Travel Awards Caribbean’s Most Romantic Destination,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Leeward Islands, Antigua comprises 108-square miles with rich history and spectacular topography that provides a variety of popular sightseeing opportunities.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www.visitantiguabarbuda.com and follow us on Twitter. http://twitter.com/antiguabarbuda Facebook</w:t>
      </w:r>
      <w:r>
        <w:t xml:space="preserve"> </w:t>
      </w:r>
      <w:r w:rsidRPr="00FD07BE">
        <w:t xml:space="preserve">www.facebook.com/antiguabarbuda; Instagram: </w:t>
      </w:r>
      <w:hyperlink r:id="rId7" w:history="1">
        <w:r w:rsidRPr="007E3065">
          <w:rPr>
            <w:rStyle w:val="Hyperlink"/>
          </w:rPr>
          <w:t>www.instagram.com/AntiguaandBarbuda</w:t>
        </w:r>
      </w:hyperlink>
    </w:p>
    <w:p w14:paraId="77ADD40A" w14:textId="77777777" w:rsidR="00DC2236" w:rsidRDefault="00DC2236" w:rsidP="00DC2236">
      <w:pPr>
        <w:rPr>
          <w:b/>
          <w:bCs/>
        </w:rPr>
      </w:pPr>
    </w:p>
    <w:p w14:paraId="62AC6B7B" w14:textId="77777777" w:rsidR="00DC2236" w:rsidRPr="00957F8E" w:rsidRDefault="00DC2236" w:rsidP="00DC2236">
      <w:pPr>
        <w:rPr>
          <w:b/>
          <w:bCs/>
        </w:rPr>
      </w:pPr>
      <w:r w:rsidRPr="00957F8E">
        <w:rPr>
          <w:b/>
          <w:bCs/>
        </w:rPr>
        <w:t xml:space="preserve">Media Contact: </w:t>
      </w:r>
    </w:p>
    <w:p w14:paraId="0BA44499" w14:textId="77777777" w:rsidR="00DC2236" w:rsidRDefault="00DC2236" w:rsidP="00DC2236">
      <w:r>
        <w:t xml:space="preserve">Jacob Del </w:t>
      </w:r>
      <w:proofErr w:type="spellStart"/>
      <w:r>
        <w:t>Zotto</w:t>
      </w:r>
      <w:proofErr w:type="spellEnd"/>
    </w:p>
    <w:p w14:paraId="37E85F2D" w14:textId="77777777" w:rsidR="00DC2236" w:rsidRDefault="00DC2236" w:rsidP="00DC2236">
      <w:r>
        <w:t>Jesson + Company Communications Inc.</w:t>
      </w:r>
    </w:p>
    <w:p w14:paraId="689800A9" w14:textId="77777777" w:rsidR="00DC2236" w:rsidRDefault="00F410FE" w:rsidP="00DC2236">
      <w:hyperlink r:id="rId8" w:history="1">
        <w:r w:rsidR="00DC2236" w:rsidRPr="007E3065">
          <w:rPr>
            <w:rStyle w:val="Hyperlink"/>
          </w:rPr>
          <w:t>jdelZotto@jessonco.com</w:t>
        </w:r>
      </w:hyperlink>
    </w:p>
    <w:p w14:paraId="2A5E3FE4" w14:textId="77777777" w:rsidR="00DC2236" w:rsidRDefault="00DC2236" w:rsidP="00DC2236"/>
    <w:p w14:paraId="7CC5E843" w14:textId="77777777" w:rsidR="00DC2236" w:rsidRPr="00230FAD" w:rsidRDefault="00DC2236" w:rsidP="00DC2236">
      <w:r w:rsidRPr="00A35910">
        <w:rPr>
          <w:rFonts w:ascii="Calibri" w:eastAsia="Calibri" w:hAnsi="Calibri" w:cs="Times New Roman"/>
          <w:noProof/>
          <w:color w:val="1F497D"/>
          <w:lang w:val="en-US"/>
        </w:rPr>
        <w:drawing>
          <wp:inline distT="0" distB="0" distL="0" distR="0" wp14:anchorId="613C3628" wp14:editId="5DF68C9F">
            <wp:extent cx="5942142" cy="737870"/>
            <wp:effectExtent l="0" t="0" r="1905" b="5080"/>
            <wp:docPr id="4" name="Picture 4" descr="cid:0d936f1a-696b-451e-9090-568030b3fc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0d936f1a-696b-451e-9090-568030b3fcb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63714" cy="740549"/>
                    </a:xfrm>
                    <a:prstGeom prst="rect">
                      <a:avLst/>
                    </a:prstGeom>
                    <a:noFill/>
                    <a:ln>
                      <a:noFill/>
                    </a:ln>
                  </pic:spPr>
                </pic:pic>
              </a:graphicData>
            </a:graphic>
          </wp:inline>
        </w:drawing>
      </w:r>
    </w:p>
    <w:p w14:paraId="4F6C5BC2" w14:textId="77777777" w:rsidR="00DC2236" w:rsidRDefault="00DC2236" w:rsidP="00DC2236">
      <w:pPr>
        <w:jc w:val="center"/>
      </w:pPr>
    </w:p>
    <w:p w14:paraId="0B09006A" w14:textId="77777777" w:rsidR="00F4668F" w:rsidRPr="00F4668F" w:rsidRDefault="00F4668F" w:rsidP="00F4668F">
      <w:pPr>
        <w:spacing w:after="0" w:line="240" w:lineRule="auto"/>
        <w:rPr>
          <w:rFonts w:ascii="Times New Roman" w:eastAsia="Calibri" w:hAnsi="Times New Roman" w:cs="Times New Roman"/>
          <w:color w:val="000000"/>
          <w:sz w:val="24"/>
          <w:szCs w:val="24"/>
          <w:lang w:val="en-US" w:eastAsia="en-CA"/>
        </w:rPr>
      </w:pPr>
    </w:p>
    <w:p w14:paraId="73619B4D" w14:textId="77777777" w:rsidR="000225F7" w:rsidRDefault="00F410FE"/>
    <w:sectPr w:rsidR="000225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8F"/>
    <w:rsid w:val="000C479F"/>
    <w:rsid w:val="0012257C"/>
    <w:rsid w:val="001B553F"/>
    <w:rsid w:val="001C638A"/>
    <w:rsid w:val="00267B8D"/>
    <w:rsid w:val="00271678"/>
    <w:rsid w:val="00275348"/>
    <w:rsid w:val="00282E17"/>
    <w:rsid w:val="002E7666"/>
    <w:rsid w:val="003624E4"/>
    <w:rsid w:val="00392F87"/>
    <w:rsid w:val="00405A7C"/>
    <w:rsid w:val="0041688D"/>
    <w:rsid w:val="00560BDA"/>
    <w:rsid w:val="00593A17"/>
    <w:rsid w:val="005D5B90"/>
    <w:rsid w:val="006D78C5"/>
    <w:rsid w:val="00712E81"/>
    <w:rsid w:val="00750F64"/>
    <w:rsid w:val="00765EA3"/>
    <w:rsid w:val="00796184"/>
    <w:rsid w:val="007E5F83"/>
    <w:rsid w:val="00842FBD"/>
    <w:rsid w:val="00882F57"/>
    <w:rsid w:val="008874AB"/>
    <w:rsid w:val="009525A6"/>
    <w:rsid w:val="00986B17"/>
    <w:rsid w:val="009C0B71"/>
    <w:rsid w:val="009C43BC"/>
    <w:rsid w:val="009D05AF"/>
    <w:rsid w:val="00A96F91"/>
    <w:rsid w:val="00B25D8F"/>
    <w:rsid w:val="00C125E4"/>
    <w:rsid w:val="00CC3BEA"/>
    <w:rsid w:val="00CE7EAA"/>
    <w:rsid w:val="00D3189F"/>
    <w:rsid w:val="00DC2236"/>
    <w:rsid w:val="00E57652"/>
    <w:rsid w:val="00E94D48"/>
    <w:rsid w:val="00F10298"/>
    <w:rsid w:val="00F410FE"/>
    <w:rsid w:val="00F4668F"/>
    <w:rsid w:val="00F51AB2"/>
    <w:rsid w:val="00FA77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79FE"/>
  <w15:chartTrackingRefBased/>
  <w15:docId w15:val="{A6DABEF6-4E7A-48A8-BADF-2ECFF450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20718">
      <w:bodyDiv w:val="1"/>
      <w:marLeft w:val="0"/>
      <w:marRight w:val="0"/>
      <w:marTop w:val="0"/>
      <w:marBottom w:val="0"/>
      <w:divBdr>
        <w:top w:val="none" w:sz="0" w:space="0" w:color="auto"/>
        <w:left w:val="none" w:sz="0" w:space="0" w:color="auto"/>
        <w:bottom w:val="none" w:sz="0" w:space="0" w:color="auto"/>
        <w:right w:val="none" w:sz="0" w:space="0" w:color="auto"/>
      </w:divBdr>
    </w:div>
    <w:div w:id="11261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elZotto@jessonco.com" TargetMode="External"/><Relationship Id="rId3" Type="http://schemas.openxmlformats.org/officeDocument/2006/relationships/webSettings" Target="webSettings.xml"/><Relationship Id="rId7" Type="http://schemas.openxmlformats.org/officeDocument/2006/relationships/hyperlink" Target="http://www.instagram.com/AntiguaandBarbud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cid:image001.png@01D5623D.90A09DB0" TargetMode="External"/><Relationship Id="rId10" Type="http://schemas.openxmlformats.org/officeDocument/2006/relationships/image" Target="cid:0d936f1a-696b-451e-9090-568030b3fcb2" TargetMode="Externa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DelZotto</dc:creator>
  <cp:keywords/>
  <dc:description/>
  <cp:lastModifiedBy>Jacob DelZotto</cp:lastModifiedBy>
  <cp:revision>15</cp:revision>
  <dcterms:created xsi:type="dcterms:W3CDTF">2019-09-04T18:26:00Z</dcterms:created>
  <dcterms:modified xsi:type="dcterms:W3CDTF">2019-09-05T20:56:00Z</dcterms:modified>
</cp:coreProperties>
</file>