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346A" w14:textId="57CFE865" w:rsidR="00D108BB" w:rsidRDefault="00D108BB" w:rsidP="00D108BB">
      <w:pPr>
        <w:shd w:val="clear" w:color="auto" w:fill="FFFFFF"/>
        <w:spacing w:after="0" w:line="240" w:lineRule="auto"/>
        <w:jc w:val="center"/>
        <w:textAlignment w:val="baseline"/>
        <w:rPr>
          <w:rFonts w:ascii="Calibri" w:eastAsia="Times New Roman" w:hAnsi="Calibri" w:cs="Calibri"/>
          <w:b/>
          <w:bCs/>
          <w:bdr w:val="none" w:sz="0" w:space="0" w:color="auto" w:frame="1"/>
        </w:rPr>
      </w:pPr>
      <w:r>
        <w:rPr>
          <w:rFonts w:ascii="Proxima Nova" w:eastAsia="Proxima Nova" w:hAnsi="Proxima Nova" w:cs="Proxima Nova"/>
          <w:noProof/>
        </w:rPr>
        <w:drawing>
          <wp:inline distT="0" distB="0" distL="0" distR="0" wp14:anchorId="5E1349A0" wp14:editId="24FC5E49">
            <wp:extent cx="2065020" cy="154905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6883" cy="1557952"/>
                    </a:xfrm>
                    <a:prstGeom prst="rect">
                      <a:avLst/>
                    </a:prstGeom>
                  </pic:spPr>
                </pic:pic>
              </a:graphicData>
            </a:graphic>
          </wp:inline>
        </w:drawing>
      </w:r>
    </w:p>
    <w:p w14:paraId="0672E9A2" w14:textId="309DDED4" w:rsidR="00D108BB" w:rsidRDefault="00AB79A6" w:rsidP="00D108BB">
      <w:pPr>
        <w:shd w:val="clear" w:color="auto" w:fill="FFFFFF"/>
        <w:spacing w:after="0" w:line="360" w:lineRule="auto"/>
        <w:jc w:val="both"/>
        <w:textAlignment w:val="baseline"/>
        <w:rPr>
          <w:rFonts w:ascii="Arial" w:eastAsia="Times New Roman" w:hAnsi="Arial" w:cs="Arial"/>
          <w:b/>
          <w:bCs/>
          <w:bdr w:val="none" w:sz="0" w:space="0" w:color="auto" w:frame="1"/>
        </w:rPr>
      </w:pPr>
      <w:r>
        <w:rPr>
          <w:rFonts w:ascii="Arial" w:eastAsia="Times New Roman" w:hAnsi="Arial" w:cs="Arial"/>
          <w:b/>
          <w:bCs/>
          <w:bdr w:val="none" w:sz="0" w:space="0" w:color="auto" w:frame="1"/>
        </w:rPr>
        <w:t xml:space="preserve">FOR IMMEDIATE RELEASE: </w:t>
      </w:r>
    </w:p>
    <w:p w14:paraId="337A39FE" w14:textId="77777777" w:rsidR="00AB79A6" w:rsidRPr="00D108BB" w:rsidRDefault="00AB79A6" w:rsidP="00D108BB">
      <w:pPr>
        <w:shd w:val="clear" w:color="auto" w:fill="FFFFFF"/>
        <w:spacing w:after="0" w:line="360" w:lineRule="auto"/>
        <w:jc w:val="both"/>
        <w:textAlignment w:val="baseline"/>
        <w:rPr>
          <w:rFonts w:ascii="Arial" w:eastAsia="Times New Roman" w:hAnsi="Arial" w:cs="Arial"/>
          <w:b/>
          <w:bCs/>
          <w:bdr w:val="none" w:sz="0" w:space="0" w:color="auto" w:frame="1"/>
        </w:rPr>
      </w:pPr>
    </w:p>
    <w:p w14:paraId="72C982B5" w14:textId="33A85F72" w:rsidR="00981DF4" w:rsidRPr="00AB79A6" w:rsidRDefault="00981DF4" w:rsidP="00AD0080">
      <w:pPr>
        <w:shd w:val="clear" w:color="auto" w:fill="FFFFFF"/>
        <w:spacing w:after="0" w:line="360" w:lineRule="auto"/>
        <w:jc w:val="center"/>
        <w:textAlignment w:val="baseline"/>
        <w:rPr>
          <w:rFonts w:ascii="Arial" w:eastAsia="Times New Roman" w:hAnsi="Arial" w:cs="Arial"/>
          <w:b/>
          <w:bCs/>
          <w:sz w:val="32"/>
          <w:szCs w:val="32"/>
          <w:bdr w:val="none" w:sz="0" w:space="0" w:color="auto" w:frame="1"/>
        </w:rPr>
      </w:pPr>
      <w:r w:rsidRPr="00AB79A6">
        <w:rPr>
          <w:rFonts w:ascii="Arial" w:eastAsia="Times New Roman" w:hAnsi="Arial" w:cs="Arial"/>
          <w:b/>
          <w:bCs/>
          <w:sz w:val="32"/>
          <w:szCs w:val="32"/>
          <w:bdr w:val="none" w:sz="0" w:space="0" w:color="auto" w:frame="1"/>
        </w:rPr>
        <w:t xml:space="preserve">ANTIGUA AND BARBUDA LAUNCHES SPECIAL </w:t>
      </w:r>
      <w:r w:rsidR="007D4C48">
        <w:rPr>
          <w:rFonts w:ascii="Arial" w:eastAsia="Times New Roman" w:hAnsi="Arial" w:cs="Arial"/>
          <w:b/>
          <w:bCs/>
          <w:sz w:val="32"/>
          <w:szCs w:val="32"/>
          <w:bdr w:val="none" w:sz="0" w:space="0" w:color="auto" w:frame="1"/>
        </w:rPr>
        <w:t>‘</w:t>
      </w:r>
      <w:r w:rsidRPr="00AB79A6">
        <w:rPr>
          <w:rFonts w:ascii="Arial" w:eastAsia="Times New Roman" w:hAnsi="Arial" w:cs="Arial"/>
          <w:b/>
          <w:bCs/>
          <w:sz w:val="32"/>
          <w:szCs w:val="32"/>
          <w:bdr w:val="none" w:sz="0" w:space="0" w:color="auto" w:frame="1"/>
        </w:rPr>
        <w:t>LOVE LANE</w:t>
      </w:r>
      <w:r w:rsidR="007D4C48">
        <w:rPr>
          <w:rFonts w:ascii="Arial" w:eastAsia="Times New Roman" w:hAnsi="Arial" w:cs="Arial"/>
          <w:b/>
          <w:bCs/>
          <w:sz w:val="32"/>
          <w:szCs w:val="32"/>
          <w:bdr w:val="none" w:sz="0" w:space="0" w:color="auto" w:frame="1"/>
        </w:rPr>
        <w:t>’</w:t>
      </w:r>
      <w:r w:rsidRPr="00AB79A6">
        <w:rPr>
          <w:rFonts w:ascii="Arial" w:eastAsia="Times New Roman" w:hAnsi="Arial" w:cs="Arial"/>
          <w:b/>
          <w:bCs/>
          <w:sz w:val="32"/>
          <w:szCs w:val="32"/>
          <w:bdr w:val="none" w:sz="0" w:space="0" w:color="auto" w:frame="1"/>
        </w:rPr>
        <w:t xml:space="preserve"> </w:t>
      </w:r>
      <w:r w:rsidR="00D635D8" w:rsidRPr="00AB79A6">
        <w:rPr>
          <w:rFonts w:ascii="Arial" w:eastAsia="Times New Roman" w:hAnsi="Arial" w:cs="Arial"/>
          <w:b/>
          <w:bCs/>
          <w:sz w:val="32"/>
          <w:szCs w:val="32"/>
          <w:bdr w:val="none" w:sz="0" w:space="0" w:color="auto" w:frame="1"/>
        </w:rPr>
        <w:t>FOR ROMANCE</w:t>
      </w:r>
      <w:r w:rsidRPr="00AB79A6">
        <w:rPr>
          <w:rFonts w:ascii="Arial" w:eastAsia="Times New Roman" w:hAnsi="Arial" w:cs="Arial"/>
          <w:b/>
          <w:bCs/>
          <w:sz w:val="32"/>
          <w:szCs w:val="32"/>
          <w:bdr w:val="none" w:sz="0" w:space="0" w:color="auto" w:frame="1"/>
        </w:rPr>
        <w:t xml:space="preserve"> MONTH</w:t>
      </w:r>
      <w:r w:rsidR="00936519" w:rsidRPr="00AB79A6">
        <w:rPr>
          <w:rFonts w:ascii="Arial" w:eastAsia="Times New Roman" w:hAnsi="Arial" w:cs="Arial"/>
          <w:b/>
          <w:bCs/>
          <w:sz w:val="32"/>
          <w:szCs w:val="32"/>
          <w:bdr w:val="none" w:sz="0" w:space="0" w:color="auto" w:frame="1"/>
        </w:rPr>
        <w:t xml:space="preserve"> IN JUNE</w:t>
      </w:r>
    </w:p>
    <w:p w14:paraId="7935D3B4" w14:textId="688994C3" w:rsidR="00AD0080" w:rsidRDefault="004B5BC7" w:rsidP="00AD0080">
      <w:pPr>
        <w:shd w:val="clear" w:color="auto" w:fill="FFFFFF"/>
        <w:spacing w:after="0" w:line="360" w:lineRule="auto"/>
        <w:jc w:val="center"/>
        <w:textAlignment w:val="baseline"/>
        <w:rPr>
          <w:rFonts w:ascii="Arial" w:eastAsia="Times New Roman" w:hAnsi="Arial" w:cs="Arial"/>
          <w:b/>
          <w:bCs/>
          <w:bdr w:val="none" w:sz="0" w:space="0" w:color="auto" w:frame="1"/>
        </w:rPr>
      </w:pPr>
      <w:r>
        <w:rPr>
          <w:noProof/>
        </w:rPr>
        <w:drawing>
          <wp:inline distT="0" distB="0" distL="0" distR="0" wp14:anchorId="190468CA" wp14:editId="16C1B6F8">
            <wp:extent cx="2873831" cy="4312920"/>
            <wp:effectExtent l="0" t="0" r="3175" b="0"/>
            <wp:docPr id="7" name="Picture 7" descr="A couple of people on a bea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ouple of people on a beach&#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5722" cy="4315758"/>
                    </a:xfrm>
                    <a:prstGeom prst="rect">
                      <a:avLst/>
                    </a:prstGeom>
                    <a:noFill/>
                    <a:ln>
                      <a:noFill/>
                    </a:ln>
                  </pic:spPr>
                </pic:pic>
              </a:graphicData>
            </a:graphic>
          </wp:inline>
        </w:drawing>
      </w:r>
    </w:p>
    <w:p w14:paraId="12775F9F" w14:textId="377ED73F" w:rsidR="00D54DCD" w:rsidRDefault="000A109F" w:rsidP="00AD0080">
      <w:pPr>
        <w:shd w:val="clear" w:color="auto" w:fill="FFFFFF"/>
        <w:spacing w:after="0" w:line="360" w:lineRule="auto"/>
        <w:jc w:val="center"/>
        <w:textAlignment w:val="baseline"/>
        <w:rPr>
          <w:rFonts w:ascii="Arial" w:eastAsia="Times New Roman" w:hAnsi="Arial" w:cs="Arial"/>
          <w:i/>
          <w:iCs/>
          <w:sz w:val="18"/>
          <w:szCs w:val="18"/>
        </w:rPr>
      </w:pPr>
      <w:r w:rsidRPr="00834593">
        <w:rPr>
          <w:rFonts w:ascii="Arial" w:eastAsia="Times New Roman" w:hAnsi="Arial" w:cs="Arial"/>
          <w:i/>
          <w:iCs/>
          <w:sz w:val="18"/>
          <w:szCs w:val="18"/>
        </w:rPr>
        <w:t xml:space="preserve">Photo Caption: </w:t>
      </w:r>
      <w:r w:rsidR="00834593">
        <w:rPr>
          <w:rFonts w:ascii="Arial" w:eastAsia="Times New Roman" w:hAnsi="Arial" w:cs="Arial"/>
          <w:i/>
          <w:iCs/>
          <w:sz w:val="18"/>
          <w:szCs w:val="18"/>
        </w:rPr>
        <w:t xml:space="preserve">During Antigua and Barbuda’s Romance Month in June, couples arriving </w:t>
      </w:r>
      <w:r w:rsidR="00D635D8">
        <w:rPr>
          <w:rFonts w:ascii="Arial" w:eastAsia="Times New Roman" w:hAnsi="Arial" w:cs="Arial"/>
          <w:i/>
          <w:iCs/>
          <w:sz w:val="18"/>
          <w:szCs w:val="18"/>
        </w:rPr>
        <w:t xml:space="preserve">in </w:t>
      </w:r>
      <w:r w:rsidR="00834593">
        <w:rPr>
          <w:rFonts w:ascii="Arial" w:eastAsia="Times New Roman" w:hAnsi="Arial" w:cs="Arial"/>
          <w:i/>
          <w:iCs/>
          <w:sz w:val="18"/>
          <w:szCs w:val="18"/>
        </w:rPr>
        <w:t xml:space="preserve">Antigua for a romantic getaway will be </w:t>
      </w:r>
      <w:r w:rsidR="00D54DCD">
        <w:rPr>
          <w:rFonts w:ascii="Arial" w:eastAsia="Times New Roman" w:hAnsi="Arial" w:cs="Arial"/>
          <w:i/>
          <w:iCs/>
          <w:sz w:val="18"/>
          <w:szCs w:val="18"/>
        </w:rPr>
        <w:t>whisked</w:t>
      </w:r>
      <w:r w:rsidR="00834593">
        <w:rPr>
          <w:rFonts w:ascii="Arial" w:eastAsia="Times New Roman" w:hAnsi="Arial" w:cs="Arial"/>
          <w:i/>
          <w:iCs/>
          <w:sz w:val="18"/>
          <w:szCs w:val="18"/>
        </w:rPr>
        <w:t xml:space="preserve"> through the </w:t>
      </w:r>
      <w:r w:rsidRPr="00834593">
        <w:rPr>
          <w:rFonts w:ascii="Arial" w:eastAsia="Times New Roman" w:hAnsi="Arial" w:cs="Arial"/>
          <w:i/>
          <w:iCs/>
          <w:sz w:val="18"/>
          <w:szCs w:val="18"/>
        </w:rPr>
        <w:t xml:space="preserve">‘Love </w:t>
      </w:r>
      <w:r w:rsidR="00834593">
        <w:rPr>
          <w:rFonts w:ascii="Arial" w:eastAsia="Times New Roman" w:hAnsi="Arial" w:cs="Arial"/>
          <w:i/>
          <w:iCs/>
          <w:sz w:val="18"/>
          <w:szCs w:val="18"/>
        </w:rPr>
        <w:t>Lane’</w:t>
      </w:r>
      <w:r w:rsidR="00B62B97">
        <w:rPr>
          <w:rFonts w:ascii="Arial" w:eastAsia="Times New Roman" w:hAnsi="Arial" w:cs="Arial"/>
          <w:i/>
          <w:iCs/>
          <w:sz w:val="18"/>
          <w:szCs w:val="18"/>
        </w:rPr>
        <w:t xml:space="preserve">. </w:t>
      </w:r>
    </w:p>
    <w:p w14:paraId="734B38D7" w14:textId="1F04B3ED" w:rsidR="000A109F" w:rsidRPr="00834593" w:rsidRDefault="00834593" w:rsidP="00AD0080">
      <w:pPr>
        <w:shd w:val="clear" w:color="auto" w:fill="FFFFFF"/>
        <w:spacing w:after="0" w:line="360" w:lineRule="auto"/>
        <w:jc w:val="center"/>
        <w:textAlignment w:val="baseline"/>
        <w:rPr>
          <w:rFonts w:ascii="Arial" w:eastAsia="Times New Roman" w:hAnsi="Arial" w:cs="Arial"/>
          <w:i/>
          <w:iCs/>
          <w:sz w:val="18"/>
          <w:szCs w:val="18"/>
        </w:rPr>
      </w:pPr>
      <w:r>
        <w:rPr>
          <w:rFonts w:ascii="Arial" w:eastAsia="Times New Roman" w:hAnsi="Arial" w:cs="Arial"/>
          <w:i/>
          <w:iCs/>
          <w:sz w:val="18"/>
          <w:szCs w:val="18"/>
        </w:rPr>
        <w:t xml:space="preserve"> </w:t>
      </w:r>
      <w:r w:rsidR="000A109F" w:rsidRPr="00834593">
        <w:rPr>
          <w:rFonts w:ascii="Arial" w:eastAsia="Times New Roman" w:hAnsi="Arial" w:cs="Arial"/>
          <w:i/>
          <w:iCs/>
          <w:sz w:val="18"/>
          <w:szCs w:val="18"/>
        </w:rPr>
        <w:t xml:space="preserve">(Photo Courtesy: The Antigua and Barbuda Tourism Authority)  </w:t>
      </w:r>
    </w:p>
    <w:p w14:paraId="3C7ABB09" w14:textId="47A07F94" w:rsidR="00AD0080" w:rsidRPr="00981DF4" w:rsidRDefault="000A109F" w:rsidP="00AD0080">
      <w:pPr>
        <w:shd w:val="clear" w:color="auto" w:fill="FFFFFF"/>
        <w:spacing w:after="0" w:line="360" w:lineRule="auto"/>
        <w:jc w:val="center"/>
        <w:textAlignment w:val="baseline"/>
        <w:rPr>
          <w:rFonts w:ascii="Arial" w:eastAsia="Times New Roman" w:hAnsi="Arial" w:cs="Arial"/>
          <w:sz w:val="18"/>
          <w:szCs w:val="18"/>
        </w:rPr>
      </w:pPr>
      <w:r>
        <w:rPr>
          <w:rFonts w:ascii="Arial" w:eastAsia="Times New Roman" w:hAnsi="Arial" w:cs="Arial"/>
          <w:sz w:val="18"/>
          <w:szCs w:val="18"/>
        </w:rPr>
        <w:t xml:space="preserve">  </w:t>
      </w:r>
    </w:p>
    <w:p w14:paraId="07985B1A" w14:textId="12F5EC3C" w:rsidR="004A4BF2" w:rsidRDefault="00D108BB" w:rsidP="00D108BB">
      <w:pPr>
        <w:shd w:val="clear" w:color="auto" w:fill="FFFFFF"/>
        <w:spacing w:after="0" w:line="360" w:lineRule="auto"/>
        <w:jc w:val="both"/>
        <w:textAlignment w:val="baseline"/>
        <w:rPr>
          <w:rFonts w:ascii="Arial" w:eastAsia="Times New Roman" w:hAnsi="Arial" w:cs="Arial"/>
          <w:bdr w:val="none" w:sz="0" w:space="0" w:color="auto" w:frame="1"/>
        </w:rPr>
      </w:pPr>
      <w:r w:rsidRPr="00AD0080">
        <w:rPr>
          <w:rFonts w:ascii="Arial" w:eastAsia="Times New Roman" w:hAnsi="Arial" w:cs="Arial"/>
          <w:b/>
          <w:bCs/>
          <w:bdr w:val="none" w:sz="0" w:space="0" w:color="auto" w:frame="1"/>
        </w:rPr>
        <w:lastRenderedPageBreak/>
        <w:t>ST. JOHN’S, ANTIGUA (May 1</w:t>
      </w:r>
      <w:r w:rsidR="00B03187">
        <w:rPr>
          <w:rFonts w:ascii="Arial" w:eastAsia="Times New Roman" w:hAnsi="Arial" w:cs="Arial"/>
          <w:b/>
          <w:bCs/>
          <w:bdr w:val="none" w:sz="0" w:space="0" w:color="auto" w:frame="1"/>
        </w:rPr>
        <w:t>8</w:t>
      </w:r>
      <w:r w:rsidR="00AD0080" w:rsidRPr="00AD0080">
        <w:rPr>
          <w:rFonts w:ascii="Arial" w:eastAsia="Times New Roman" w:hAnsi="Arial" w:cs="Arial"/>
          <w:b/>
          <w:bCs/>
          <w:bdr w:val="none" w:sz="0" w:space="0" w:color="auto" w:frame="1"/>
        </w:rPr>
        <w:t>, 2022) -</w:t>
      </w:r>
      <w:r w:rsidR="00AD0080">
        <w:rPr>
          <w:rFonts w:ascii="Arial" w:eastAsia="Times New Roman" w:hAnsi="Arial" w:cs="Arial"/>
          <w:bdr w:val="none" w:sz="0" w:space="0" w:color="auto" w:frame="1"/>
        </w:rPr>
        <w:t xml:space="preserve"> </w:t>
      </w:r>
      <w:r w:rsidR="00981DF4" w:rsidRPr="00981DF4">
        <w:rPr>
          <w:rFonts w:ascii="Arial" w:eastAsia="Times New Roman" w:hAnsi="Arial" w:cs="Arial"/>
          <w:bdr w:val="none" w:sz="0" w:space="0" w:color="auto" w:frame="1"/>
        </w:rPr>
        <w:t xml:space="preserve">The Antigua and Barbuda Tourism Authority in partnership with the </w:t>
      </w:r>
      <w:r w:rsidR="00AB79A6">
        <w:rPr>
          <w:rFonts w:ascii="Arial" w:eastAsia="Times New Roman" w:hAnsi="Arial" w:cs="Arial"/>
          <w:bdr w:val="none" w:sz="0" w:space="0" w:color="auto" w:frame="1"/>
        </w:rPr>
        <w:t>Antigua and Barbuda Airport Authority</w:t>
      </w:r>
      <w:r w:rsidR="00981DF4" w:rsidRPr="00981DF4">
        <w:rPr>
          <w:rFonts w:ascii="Arial" w:eastAsia="Times New Roman" w:hAnsi="Arial" w:cs="Arial"/>
          <w:bdr w:val="none" w:sz="0" w:space="0" w:color="auto" w:frame="1"/>
        </w:rPr>
        <w:t> ha</w:t>
      </w:r>
      <w:r w:rsidR="00AD0080">
        <w:rPr>
          <w:rFonts w:ascii="Arial" w:eastAsia="Times New Roman" w:hAnsi="Arial" w:cs="Arial"/>
          <w:bdr w:val="none" w:sz="0" w:space="0" w:color="auto" w:frame="1"/>
        </w:rPr>
        <w:t>s</w:t>
      </w:r>
      <w:r w:rsidR="00981DF4" w:rsidRPr="00981DF4">
        <w:rPr>
          <w:rFonts w:ascii="Arial" w:eastAsia="Times New Roman" w:hAnsi="Arial" w:cs="Arial"/>
          <w:bdr w:val="none" w:sz="0" w:space="0" w:color="auto" w:frame="1"/>
        </w:rPr>
        <w:t xml:space="preserve"> launched a </w:t>
      </w:r>
      <w:hyperlink r:id="rId8" w:history="1">
        <w:r w:rsidR="000A109F" w:rsidRPr="00D635D8">
          <w:rPr>
            <w:rStyle w:val="Hyperlink"/>
            <w:rFonts w:ascii="Arial" w:eastAsia="Times New Roman" w:hAnsi="Arial" w:cs="Arial"/>
            <w:bdr w:val="none" w:sz="0" w:space="0" w:color="auto" w:frame="1"/>
          </w:rPr>
          <w:t>‘</w:t>
        </w:r>
        <w:r w:rsidR="00981DF4" w:rsidRPr="00D635D8">
          <w:rPr>
            <w:rStyle w:val="Hyperlink"/>
            <w:rFonts w:ascii="Arial" w:eastAsia="Times New Roman" w:hAnsi="Arial" w:cs="Arial"/>
            <w:bdr w:val="none" w:sz="0" w:space="0" w:color="auto" w:frame="1"/>
          </w:rPr>
          <w:t>Love Lane</w:t>
        </w:r>
        <w:r w:rsidR="000A109F" w:rsidRPr="00D635D8">
          <w:rPr>
            <w:rStyle w:val="Hyperlink"/>
            <w:rFonts w:ascii="Arial" w:eastAsia="Times New Roman" w:hAnsi="Arial" w:cs="Arial"/>
            <w:bdr w:val="none" w:sz="0" w:space="0" w:color="auto" w:frame="1"/>
          </w:rPr>
          <w:t>’</w:t>
        </w:r>
      </w:hyperlink>
      <w:r w:rsidR="000A109F">
        <w:rPr>
          <w:rFonts w:ascii="Arial" w:eastAsia="Times New Roman" w:hAnsi="Arial" w:cs="Arial"/>
          <w:bdr w:val="none" w:sz="0" w:space="0" w:color="auto" w:frame="1"/>
        </w:rPr>
        <w:t xml:space="preserve"> </w:t>
      </w:r>
      <w:r w:rsidR="00981DF4" w:rsidRPr="00981DF4">
        <w:rPr>
          <w:rFonts w:ascii="Arial" w:eastAsia="Times New Roman" w:hAnsi="Arial" w:cs="Arial"/>
          <w:bdr w:val="none" w:sz="0" w:space="0" w:color="auto" w:frame="1"/>
        </w:rPr>
        <w:t xml:space="preserve">fast track service for couples travelling to the destination during </w:t>
      </w:r>
      <w:r w:rsidR="004A4BF2">
        <w:rPr>
          <w:rFonts w:ascii="Arial" w:eastAsia="Times New Roman" w:hAnsi="Arial" w:cs="Arial"/>
          <w:bdr w:val="none" w:sz="0" w:space="0" w:color="auto" w:frame="1"/>
        </w:rPr>
        <w:t xml:space="preserve">Antigua and Barbuda’s Romance Month in June. </w:t>
      </w:r>
    </w:p>
    <w:p w14:paraId="38077CE0" w14:textId="77777777" w:rsidR="004A4BF2" w:rsidRDefault="004A4BF2" w:rsidP="00D108BB">
      <w:pPr>
        <w:shd w:val="clear" w:color="auto" w:fill="FFFFFF"/>
        <w:spacing w:after="0" w:line="360" w:lineRule="auto"/>
        <w:jc w:val="both"/>
        <w:textAlignment w:val="baseline"/>
        <w:rPr>
          <w:rFonts w:ascii="Arial" w:eastAsia="Times New Roman" w:hAnsi="Arial" w:cs="Arial"/>
          <w:bdr w:val="none" w:sz="0" w:space="0" w:color="auto" w:frame="1"/>
        </w:rPr>
      </w:pPr>
    </w:p>
    <w:p w14:paraId="37A8511E" w14:textId="1614B5D6" w:rsidR="00981DF4" w:rsidRDefault="004A4BF2" w:rsidP="00D108BB">
      <w:pPr>
        <w:shd w:val="clear" w:color="auto" w:fill="FFFFFF"/>
        <w:spacing w:after="0" w:line="360" w:lineRule="auto"/>
        <w:jc w:val="both"/>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 xml:space="preserve">Couples entering the ‘Love Lane’ on arrival </w:t>
      </w:r>
      <w:r w:rsidR="00981DF4" w:rsidRPr="00981DF4">
        <w:rPr>
          <w:rFonts w:ascii="Arial" w:eastAsia="Times New Roman" w:hAnsi="Arial" w:cs="Arial"/>
          <w:bdr w:val="none" w:sz="0" w:space="0" w:color="auto" w:frame="1"/>
        </w:rPr>
        <w:t>at the award-winning V.C. Bird International Airport from June</w:t>
      </w:r>
      <w:r w:rsidR="00AD0080">
        <w:rPr>
          <w:rFonts w:ascii="Arial" w:eastAsia="Times New Roman" w:hAnsi="Arial" w:cs="Arial"/>
          <w:bdr w:val="none" w:sz="0" w:space="0" w:color="auto" w:frame="1"/>
        </w:rPr>
        <w:t xml:space="preserve"> 1</w:t>
      </w:r>
      <w:r w:rsidR="00981DF4" w:rsidRPr="00981DF4">
        <w:rPr>
          <w:rFonts w:ascii="Arial" w:eastAsia="Times New Roman" w:hAnsi="Arial" w:cs="Arial"/>
          <w:bdr w:val="none" w:sz="0" w:space="0" w:color="auto" w:frame="1"/>
        </w:rPr>
        <w:t> – June 30, </w:t>
      </w:r>
      <w:r>
        <w:rPr>
          <w:rFonts w:ascii="Arial" w:eastAsia="Times New Roman" w:hAnsi="Arial" w:cs="Arial"/>
          <w:bdr w:val="none" w:sz="0" w:space="0" w:color="auto" w:frame="1"/>
        </w:rPr>
        <w:t>will be fast-tracked</w:t>
      </w:r>
      <w:r w:rsidR="00981DF4" w:rsidRPr="00981DF4">
        <w:rPr>
          <w:rFonts w:ascii="Arial" w:eastAsia="Times New Roman" w:hAnsi="Arial" w:cs="Arial"/>
          <w:bdr w:val="none" w:sz="0" w:space="0" w:color="auto" w:frame="1"/>
        </w:rPr>
        <w:t xml:space="preserve"> through immigration </w:t>
      </w:r>
      <w:r w:rsidR="00DF7368">
        <w:rPr>
          <w:rFonts w:ascii="Arial" w:eastAsia="Times New Roman" w:hAnsi="Arial" w:cs="Arial"/>
          <w:bdr w:val="none" w:sz="0" w:space="0" w:color="auto" w:frame="1"/>
        </w:rPr>
        <w:t>via a</w:t>
      </w:r>
      <w:r w:rsidR="00981DF4" w:rsidRPr="00981DF4">
        <w:rPr>
          <w:rFonts w:ascii="Arial" w:eastAsia="Times New Roman" w:hAnsi="Arial" w:cs="Arial"/>
          <w:bdr w:val="none" w:sz="0" w:space="0" w:color="auto" w:frame="1"/>
        </w:rPr>
        <w:t xml:space="preserve"> special</w:t>
      </w:r>
      <w:r>
        <w:rPr>
          <w:rFonts w:ascii="Arial" w:eastAsia="Times New Roman" w:hAnsi="Arial" w:cs="Arial"/>
          <w:bdr w:val="none" w:sz="0" w:space="0" w:color="auto" w:frame="1"/>
        </w:rPr>
        <w:t xml:space="preserve"> couples-only</w:t>
      </w:r>
      <w:r w:rsidR="00981DF4" w:rsidRPr="00981DF4">
        <w:rPr>
          <w:rFonts w:ascii="Arial" w:eastAsia="Times New Roman" w:hAnsi="Arial" w:cs="Arial"/>
          <w:bdr w:val="none" w:sz="0" w:space="0" w:color="auto" w:frame="1"/>
        </w:rPr>
        <w:t xml:space="preserve"> l</w:t>
      </w:r>
      <w:r w:rsidR="00B0663D">
        <w:rPr>
          <w:rFonts w:ascii="Arial" w:eastAsia="Times New Roman" w:hAnsi="Arial" w:cs="Arial"/>
          <w:bdr w:val="none" w:sz="0" w:space="0" w:color="auto" w:frame="1"/>
        </w:rPr>
        <w:t xml:space="preserve">ane </w:t>
      </w:r>
      <w:r>
        <w:rPr>
          <w:rFonts w:ascii="Arial" w:eastAsia="Times New Roman" w:hAnsi="Arial" w:cs="Arial"/>
          <w:bdr w:val="none" w:sz="0" w:space="0" w:color="auto" w:frame="1"/>
        </w:rPr>
        <w:t>for the month of June</w:t>
      </w:r>
      <w:r w:rsidR="00DF7368">
        <w:rPr>
          <w:rFonts w:ascii="Arial" w:eastAsia="Times New Roman" w:hAnsi="Arial" w:cs="Arial"/>
          <w:bdr w:val="none" w:sz="0" w:space="0" w:color="auto" w:frame="1"/>
        </w:rPr>
        <w:t xml:space="preserve"> celebrations. </w:t>
      </w:r>
    </w:p>
    <w:p w14:paraId="4AE7EA97" w14:textId="77777777" w:rsidR="00AD0080" w:rsidRPr="00981DF4" w:rsidRDefault="00AD0080" w:rsidP="00D108BB">
      <w:pPr>
        <w:shd w:val="clear" w:color="auto" w:fill="FFFFFF"/>
        <w:spacing w:after="0" w:line="360" w:lineRule="auto"/>
        <w:jc w:val="both"/>
        <w:textAlignment w:val="baseline"/>
        <w:rPr>
          <w:rFonts w:ascii="Arial" w:eastAsia="Times New Roman" w:hAnsi="Arial" w:cs="Arial"/>
          <w:sz w:val="18"/>
          <w:szCs w:val="18"/>
        </w:rPr>
      </w:pPr>
    </w:p>
    <w:p w14:paraId="6B6A2650" w14:textId="25FEDC01" w:rsidR="00D108BB" w:rsidRPr="00D108BB" w:rsidRDefault="00981DF4" w:rsidP="00D108BB">
      <w:pPr>
        <w:shd w:val="clear" w:color="auto" w:fill="FFFFFF"/>
        <w:spacing w:line="360" w:lineRule="auto"/>
        <w:jc w:val="both"/>
        <w:textAlignment w:val="baseline"/>
        <w:rPr>
          <w:rFonts w:ascii="Arial" w:eastAsia="Times New Roman" w:hAnsi="Arial" w:cs="Arial"/>
          <w:color w:val="000000"/>
          <w:sz w:val="24"/>
          <w:szCs w:val="24"/>
        </w:rPr>
      </w:pPr>
      <w:r w:rsidRPr="00981DF4">
        <w:rPr>
          <w:rFonts w:ascii="Arial" w:eastAsia="Times New Roman" w:hAnsi="Arial" w:cs="Arial"/>
          <w:bdr w:val="none" w:sz="0" w:space="0" w:color="auto" w:frame="1"/>
        </w:rPr>
        <w:t xml:space="preserve">The </w:t>
      </w:r>
      <w:r w:rsidR="00DF7368">
        <w:rPr>
          <w:rFonts w:ascii="Arial" w:eastAsia="Times New Roman" w:hAnsi="Arial" w:cs="Arial"/>
          <w:bdr w:val="none" w:sz="0" w:space="0" w:color="auto" w:frame="1"/>
        </w:rPr>
        <w:t>‘L</w:t>
      </w:r>
      <w:r w:rsidRPr="00981DF4">
        <w:rPr>
          <w:rFonts w:ascii="Arial" w:eastAsia="Times New Roman" w:hAnsi="Arial" w:cs="Arial"/>
          <w:bdr w:val="none" w:sz="0" w:space="0" w:color="auto" w:frame="1"/>
        </w:rPr>
        <w:t>ove </w:t>
      </w:r>
      <w:r w:rsidR="00DF7368">
        <w:rPr>
          <w:rFonts w:ascii="Arial" w:eastAsia="Times New Roman" w:hAnsi="Arial" w:cs="Arial"/>
          <w:bdr w:val="none" w:sz="0" w:space="0" w:color="auto" w:frame="1"/>
        </w:rPr>
        <w:t>L</w:t>
      </w:r>
      <w:r w:rsidRPr="00981DF4">
        <w:rPr>
          <w:rFonts w:ascii="Arial" w:eastAsia="Times New Roman" w:hAnsi="Arial" w:cs="Arial"/>
          <w:bdr w:val="none" w:sz="0" w:space="0" w:color="auto" w:frame="1"/>
        </w:rPr>
        <w:t>ane</w:t>
      </w:r>
      <w:r w:rsidR="00DF7368">
        <w:rPr>
          <w:rFonts w:ascii="Arial" w:eastAsia="Times New Roman" w:hAnsi="Arial" w:cs="Arial"/>
          <w:bdr w:val="none" w:sz="0" w:space="0" w:color="auto" w:frame="1"/>
        </w:rPr>
        <w:t>’</w:t>
      </w:r>
      <w:r w:rsidR="00DF7368" w:rsidRPr="00981DF4">
        <w:rPr>
          <w:rFonts w:ascii="Arial" w:eastAsia="Times New Roman" w:hAnsi="Arial" w:cs="Arial"/>
          <w:bdr w:val="none" w:sz="0" w:space="0" w:color="auto" w:frame="1"/>
        </w:rPr>
        <w:t xml:space="preserve"> </w:t>
      </w:r>
      <w:r w:rsidRPr="00981DF4">
        <w:rPr>
          <w:rFonts w:ascii="Arial" w:eastAsia="Times New Roman" w:hAnsi="Arial" w:cs="Arial"/>
          <w:bdr w:val="none" w:sz="0" w:space="0" w:color="auto" w:frame="1"/>
        </w:rPr>
        <w:t xml:space="preserve">experience will be open to couples traveling to Antigua and Barbuda to get married, to celebrate their honeymoon or to enjoy a romantic escape. Couples are encouraged to pre-register prior to travel via the registration link that can be found </w:t>
      </w:r>
      <w:hyperlink r:id="rId9" w:history="1">
        <w:r w:rsidRPr="00981DF4">
          <w:rPr>
            <w:rStyle w:val="Hyperlink"/>
            <w:rFonts w:ascii="Arial" w:eastAsia="Times New Roman" w:hAnsi="Arial" w:cs="Arial"/>
            <w:bdr w:val="none" w:sz="0" w:space="0" w:color="auto" w:frame="1"/>
          </w:rPr>
          <w:t>here</w:t>
        </w:r>
      </w:hyperlink>
      <w:r w:rsidRPr="00981DF4">
        <w:rPr>
          <w:rFonts w:ascii="Arial" w:eastAsia="Times New Roman" w:hAnsi="Arial" w:cs="Arial"/>
          <w:bdr w:val="none" w:sz="0" w:space="0" w:color="auto" w:frame="1"/>
        </w:rPr>
        <w:t>. </w:t>
      </w:r>
      <w:r w:rsidR="00D108BB" w:rsidRPr="00D108BB">
        <w:rPr>
          <w:rFonts w:ascii="Arial" w:eastAsia="Times New Roman" w:hAnsi="Arial" w:cs="Arial"/>
          <w:color w:val="000000"/>
          <w:sz w:val="24"/>
          <w:szCs w:val="24"/>
        </w:rPr>
        <w:t xml:space="preserve"> </w:t>
      </w:r>
    </w:p>
    <w:p w14:paraId="711BDA94" w14:textId="10794467" w:rsidR="00981DF4" w:rsidRDefault="00981DF4" w:rsidP="00D108BB">
      <w:pPr>
        <w:shd w:val="clear" w:color="auto" w:fill="FFFFFF"/>
        <w:spacing w:after="0" w:line="360" w:lineRule="auto"/>
        <w:jc w:val="both"/>
        <w:textAlignment w:val="baseline"/>
        <w:rPr>
          <w:rFonts w:ascii="Arial" w:eastAsia="Times New Roman" w:hAnsi="Arial" w:cs="Arial"/>
          <w:bdr w:val="none" w:sz="0" w:space="0" w:color="auto" w:frame="1"/>
        </w:rPr>
      </w:pPr>
      <w:r w:rsidRPr="00981DF4">
        <w:rPr>
          <w:rFonts w:ascii="Arial" w:eastAsia="Times New Roman" w:hAnsi="Arial" w:cs="Arial"/>
          <w:color w:val="000000"/>
          <w:bdr w:val="none" w:sz="0" w:space="0" w:color="auto" w:frame="1"/>
        </w:rPr>
        <w:t> </w:t>
      </w:r>
      <w:r w:rsidRPr="00981DF4">
        <w:rPr>
          <w:rFonts w:ascii="Arial" w:eastAsia="Times New Roman" w:hAnsi="Arial" w:cs="Arial"/>
          <w:bdr w:val="none" w:sz="0" w:space="0" w:color="auto" w:frame="1"/>
        </w:rPr>
        <w:t xml:space="preserve">Couples who pre-register </w:t>
      </w:r>
      <w:r w:rsidR="000A109F">
        <w:rPr>
          <w:rFonts w:ascii="Arial" w:eastAsia="Times New Roman" w:hAnsi="Arial" w:cs="Arial"/>
          <w:bdr w:val="none" w:sz="0" w:space="0" w:color="auto" w:frame="1"/>
        </w:rPr>
        <w:t xml:space="preserve">for the complimentary service </w:t>
      </w:r>
      <w:r w:rsidRPr="00981DF4">
        <w:rPr>
          <w:rFonts w:ascii="Arial" w:eastAsia="Times New Roman" w:hAnsi="Arial" w:cs="Arial"/>
          <w:bdr w:val="none" w:sz="0" w:space="0" w:color="auto" w:frame="1"/>
        </w:rPr>
        <w:t>will receive a confirmation email containing a digital E-Card which they must present upon arrival, in order to receive the fast</w:t>
      </w:r>
      <w:r w:rsidR="00AD0080">
        <w:rPr>
          <w:rFonts w:ascii="Arial" w:eastAsia="Times New Roman" w:hAnsi="Arial" w:cs="Arial"/>
          <w:bdr w:val="none" w:sz="0" w:space="0" w:color="auto" w:frame="1"/>
        </w:rPr>
        <w:t>-</w:t>
      </w:r>
      <w:r w:rsidRPr="00981DF4">
        <w:rPr>
          <w:rFonts w:ascii="Arial" w:eastAsia="Times New Roman" w:hAnsi="Arial" w:cs="Arial"/>
          <w:bdr w:val="none" w:sz="0" w:space="0" w:color="auto" w:frame="1"/>
        </w:rPr>
        <w:t>track service.  </w:t>
      </w:r>
    </w:p>
    <w:p w14:paraId="4948B86F" w14:textId="77777777" w:rsidR="00AD0080" w:rsidRPr="00981DF4" w:rsidRDefault="00AD0080" w:rsidP="00D108BB">
      <w:pPr>
        <w:shd w:val="clear" w:color="auto" w:fill="FFFFFF"/>
        <w:spacing w:after="0" w:line="360" w:lineRule="auto"/>
        <w:jc w:val="both"/>
        <w:textAlignment w:val="baseline"/>
        <w:rPr>
          <w:rFonts w:ascii="Arial" w:eastAsia="Times New Roman" w:hAnsi="Arial" w:cs="Arial"/>
          <w:sz w:val="18"/>
          <w:szCs w:val="18"/>
        </w:rPr>
      </w:pPr>
    </w:p>
    <w:p w14:paraId="549D5DF2" w14:textId="4072FAC7" w:rsidR="00981DF4" w:rsidRDefault="00981DF4" w:rsidP="00D108BB">
      <w:pPr>
        <w:shd w:val="clear" w:color="auto" w:fill="FFFFFF"/>
        <w:spacing w:after="0" w:line="360" w:lineRule="auto"/>
        <w:jc w:val="both"/>
        <w:textAlignment w:val="baseline"/>
        <w:rPr>
          <w:rFonts w:ascii="Arial" w:eastAsia="Times New Roman" w:hAnsi="Arial" w:cs="Arial"/>
          <w:bdr w:val="none" w:sz="0" w:space="0" w:color="auto" w:frame="1"/>
        </w:rPr>
      </w:pPr>
      <w:r w:rsidRPr="00981DF4">
        <w:rPr>
          <w:rFonts w:ascii="Arial" w:eastAsia="Times New Roman" w:hAnsi="Arial" w:cs="Arial"/>
          <w:bdr w:val="none" w:sz="0" w:space="0" w:color="auto" w:frame="1"/>
        </w:rPr>
        <w:t xml:space="preserve">“We want all couples </w:t>
      </w:r>
      <w:r w:rsidR="00745B6B">
        <w:rPr>
          <w:rFonts w:ascii="Arial" w:eastAsia="Times New Roman" w:hAnsi="Arial" w:cs="Arial"/>
          <w:bdr w:val="none" w:sz="0" w:space="0" w:color="auto" w:frame="1"/>
        </w:rPr>
        <w:t>visiting</w:t>
      </w:r>
      <w:r w:rsidRPr="00981DF4">
        <w:rPr>
          <w:rFonts w:ascii="Arial" w:eastAsia="Times New Roman" w:hAnsi="Arial" w:cs="Arial"/>
          <w:bdr w:val="none" w:sz="0" w:space="0" w:color="auto" w:frame="1"/>
        </w:rPr>
        <w:t xml:space="preserve"> Antigua and Barbuda to feel the love starting from the moment they arrive </w:t>
      </w:r>
      <w:r w:rsidR="00DF7368">
        <w:rPr>
          <w:rFonts w:ascii="Arial" w:eastAsia="Times New Roman" w:hAnsi="Arial" w:cs="Arial"/>
          <w:bdr w:val="none" w:sz="0" w:space="0" w:color="auto" w:frame="1"/>
        </w:rPr>
        <w:t>in the country</w:t>
      </w:r>
      <w:r w:rsidRPr="00981DF4">
        <w:rPr>
          <w:rFonts w:ascii="Arial" w:eastAsia="Times New Roman" w:hAnsi="Arial" w:cs="Arial"/>
          <w:bdr w:val="none" w:sz="0" w:space="0" w:color="auto" w:frame="1"/>
        </w:rPr>
        <w:t>. Romance month has been a fixture on the marketing calendar for over 10 years and now that we are moving beyond the pandemic and couples can now begin to plan their special occasions again, we want them to think of enchanting Antigua and Barbuda”, says Shermain Jeremy, Special Projects and Events Marketing Manager</w:t>
      </w:r>
      <w:r w:rsidR="00AB79A6">
        <w:rPr>
          <w:rFonts w:ascii="Arial" w:eastAsia="Times New Roman" w:hAnsi="Arial" w:cs="Arial"/>
          <w:bdr w:val="none" w:sz="0" w:space="0" w:color="auto" w:frame="1"/>
        </w:rPr>
        <w:t xml:space="preserve"> within the Antigua and Barbuda Tourism Authority</w:t>
      </w:r>
      <w:r w:rsidRPr="00981DF4">
        <w:rPr>
          <w:rFonts w:ascii="Arial" w:eastAsia="Times New Roman" w:hAnsi="Arial" w:cs="Arial"/>
          <w:bdr w:val="none" w:sz="0" w:space="0" w:color="auto" w:frame="1"/>
        </w:rPr>
        <w:t>.  </w:t>
      </w:r>
    </w:p>
    <w:p w14:paraId="6C398372" w14:textId="757492B0" w:rsidR="00AB79A6" w:rsidRDefault="00AB79A6" w:rsidP="00D108BB">
      <w:pPr>
        <w:shd w:val="clear" w:color="auto" w:fill="FFFFFF"/>
        <w:spacing w:after="0" w:line="360" w:lineRule="auto"/>
        <w:jc w:val="both"/>
        <w:textAlignment w:val="baseline"/>
        <w:rPr>
          <w:rFonts w:ascii="Arial" w:eastAsia="Times New Roman" w:hAnsi="Arial" w:cs="Arial"/>
          <w:bdr w:val="none" w:sz="0" w:space="0" w:color="auto" w:frame="1"/>
        </w:rPr>
      </w:pPr>
    </w:p>
    <w:p w14:paraId="142C67E5" w14:textId="37C8EFD0" w:rsidR="00AB79A6" w:rsidRDefault="00AB79A6" w:rsidP="00345A6E">
      <w:pPr>
        <w:shd w:val="clear" w:color="auto" w:fill="FFFFFF"/>
        <w:spacing w:after="0" w:line="360" w:lineRule="auto"/>
        <w:jc w:val="both"/>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Chief Executive Officer of the Antigua and Barbuda Airport Authority Euletta Francis says, “</w:t>
      </w:r>
      <w:r w:rsidRPr="00AB79A6">
        <w:rPr>
          <w:rFonts w:ascii="Arial" w:eastAsia="Times New Roman" w:hAnsi="Arial" w:cs="Arial"/>
          <w:bdr w:val="none" w:sz="0" w:space="0" w:color="auto" w:frame="1"/>
        </w:rPr>
        <w:t>We are once again delighted to be partnering with the Antigua and Barbuda Tourism Authority in yet another initiative that promises to enrich the experience of visitors arriving at the V</w:t>
      </w:r>
      <w:r>
        <w:rPr>
          <w:rFonts w:ascii="Arial" w:eastAsia="Times New Roman" w:hAnsi="Arial" w:cs="Arial"/>
          <w:bdr w:val="none" w:sz="0" w:space="0" w:color="auto" w:frame="1"/>
        </w:rPr>
        <w:t>.</w:t>
      </w:r>
      <w:r w:rsidRPr="00AB79A6">
        <w:rPr>
          <w:rFonts w:ascii="Arial" w:eastAsia="Times New Roman" w:hAnsi="Arial" w:cs="Arial"/>
          <w:bdr w:val="none" w:sz="0" w:space="0" w:color="auto" w:frame="1"/>
        </w:rPr>
        <w:t>C Bird International Airport.</w:t>
      </w:r>
      <w:r w:rsidR="00345A6E">
        <w:rPr>
          <w:rFonts w:ascii="Arial" w:eastAsia="Times New Roman" w:hAnsi="Arial" w:cs="Arial"/>
          <w:bdr w:val="none" w:sz="0" w:space="0" w:color="auto" w:frame="1"/>
        </w:rPr>
        <w:t>”</w:t>
      </w:r>
    </w:p>
    <w:p w14:paraId="605B0235" w14:textId="77777777" w:rsidR="00AD0080" w:rsidRPr="00981DF4" w:rsidRDefault="00AD0080" w:rsidP="00D108BB">
      <w:pPr>
        <w:shd w:val="clear" w:color="auto" w:fill="FFFFFF"/>
        <w:spacing w:after="0" w:line="360" w:lineRule="auto"/>
        <w:jc w:val="both"/>
        <w:textAlignment w:val="baseline"/>
        <w:rPr>
          <w:rFonts w:ascii="Arial" w:eastAsia="Times New Roman" w:hAnsi="Arial" w:cs="Arial"/>
          <w:sz w:val="18"/>
          <w:szCs w:val="18"/>
        </w:rPr>
      </w:pPr>
    </w:p>
    <w:p w14:paraId="3429E242" w14:textId="405DC575" w:rsidR="00981DF4" w:rsidRDefault="00981DF4" w:rsidP="00D108BB">
      <w:pPr>
        <w:shd w:val="clear" w:color="auto" w:fill="FFFFFF"/>
        <w:spacing w:after="0" w:line="360" w:lineRule="auto"/>
        <w:jc w:val="both"/>
        <w:textAlignment w:val="baseline"/>
        <w:rPr>
          <w:rFonts w:ascii="Arial" w:eastAsia="Times New Roman" w:hAnsi="Arial" w:cs="Arial"/>
          <w:bdr w:val="none" w:sz="0" w:space="0" w:color="auto" w:frame="1"/>
        </w:rPr>
      </w:pPr>
      <w:r w:rsidRPr="00981DF4">
        <w:rPr>
          <w:rFonts w:ascii="Arial" w:eastAsia="Times New Roman" w:hAnsi="Arial" w:cs="Arial"/>
          <w:bdr w:val="none" w:sz="0" w:space="0" w:color="auto" w:frame="1"/>
        </w:rPr>
        <w:t xml:space="preserve">Romance Month is celebrated for the entire month of June each year and seeks to position Antigua and Barbuda as the premiere romance destination in the world. This year’s celebration will see the return of special promotions such as the celebrity destination wedding and a global romance webinar for all trade partners across the major </w:t>
      </w:r>
      <w:r w:rsidR="00B03187">
        <w:rPr>
          <w:rFonts w:ascii="Arial" w:eastAsia="Times New Roman" w:hAnsi="Arial" w:cs="Arial"/>
          <w:bdr w:val="none" w:sz="0" w:space="0" w:color="auto" w:frame="1"/>
        </w:rPr>
        <w:t xml:space="preserve">source </w:t>
      </w:r>
      <w:r w:rsidRPr="00981DF4">
        <w:rPr>
          <w:rFonts w:ascii="Arial" w:eastAsia="Times New Roman" w:hAnsi="Arial" w:cs="Arial"/>
          <w:bdr w:val="none" w:sz="0" w:space="0" w:color="auto" w:frame="1"/>
        </w:rPr>
        <w:t>markets.  </w:t>
      </w:r>
    </w:p>
    <w:p w14:paraId="686CDE10" w14:textId="338FED5F" w:rsidR="00936519" w:rsidRDefault="00936519" w:rsidP="00D108BB">
      <w:pPr>
        <w:shd w:val="clear" w:color="auto" w:fill="FFFFFF"/>
        <w:spacing w:after="0" w:line="360" w:lineRule="auto"/>
        <w:jc w:val="both"/>
        <w:textAlignment w:val="baseline"/>
        <w:rPr>
          <w:rFonts w:ascii="Arial" w:eastAsia="Times New Roman" w:hAnsi="Arial" w:cs="Arial"/>
          <w:bdr w:val="none" w:sz="0" w:space="0" w:color="auto" w:frame="1"/>
        </w:rPr>
      </w:pPr>
    </w:p>
    <w:p w14:paraId="33921C05" w14:textId="26FEB8E0" w:rsidR="00936519" w:rsidRDefault="00936519" w:rsidP="00D108BB">
      <w:pPr>
        <w:shd w:val="clear" w:color="auto" w:fill="FFFFFF"/>
        <w:spacing w:after="0" w:line="360" w:lineRule="auto"/>
        <w:jc w:val="both"/>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lastRenderedPageBreak/>
        <w:t xml:space="preserve">For more information on romantic escapes to Antigua and Barbuda, visit: </w:t>
      </w:r>
      <w:hyperlink r:id="rId10" w:history="1">
        <w:r w:rsidRPr="003B4EB2">
          <w:rPr>
            <w:rStyle w:val="Hyperlink"/>
            <w:rFonts w:ascii="Arial" w:eastAsia="Times New Roman" w:hAnsi="Arial" w:cs="Arial"/>
            <w:bdr w:val="none" w:sz="0" w:space="0" w:color="auto" w:frame="1"/>
          </w:rPr>
          <w:t>www.visitantiguabarbuda.com</w:t>
        </w:r>
      </w:hyperlink>
      <w:r>
        <w:rPr>
          <w:rFonts w:ascii="Arial" w:eastAsia="Times New Roman" w:hAnsi="Arial" w:cs="Arial"/>
          <w:bdr w:val="none" w:sz="0" w:space="0" w:color="auto" w:frame="1"/>
        </w:rPr>
        <w:t xml:space="preserve"> </w:t>
      </w:r>
    </w:p>
    <w:p w14:paraId="3588654F" w14:textId="68F6A5DF" w:rsidR="00AD0080" w:rsidRDefault="00AD0080" w:rsidP="00AD0080">
      <w:pPr>
        <w:shd w:val="clear" w:color="auto" w:fill="FFFFFF"/>
        <w:spacing w:after="0" w:line="360" w:lineRule="auto"/>
        <w:jc w:val="center"/>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w:t>
      </w:r>
    </w:p>
    <w:p w14:paraId="1E9A5F2D" w14:textId="77777777"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val="en-GB" w:eastAsia="en-GB"/>
        </w:rPr>
        <w:t>ABOUT THE ANTIGUA AND BARBUDA TOURISM AUTHORITY  </w:t>
      </w:r>
    </w:p>
    <w:p w14:paraId="2341F99F" w14:textId="77777777" w:rsidR="00AD0080" w:rsidRDefault="00AD0080" w:rsidP="00AD0080">
      <w:pPr>
        <w:spacing w:line="264" w:lineRule="atLeast"/>
        <w:jc w:val="both"/>
        <w:rPr>
          <w:rFonts w:ascii="Proxima Nova" w:eastAsia="Times New Roman" w:hAnsi="Proxima Nova" w:cs="Times New Roman"/>
          <w:color w:val="000000"/>
          <w:sz w:val="18"/>
          <w:szCs w:val="18"/>
          <w:bdr w:val="none" w:sz="0" w:space="0" w:color="auto" w:frame="1"/>
          <w:shd w:val="clear" w:color="auto" w:fill="FFFFFF"/>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66C3EB93" w14:textId="77777777"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eastAsia="en-GB"/>
        </w:rPr>
        <w:t>ABOUT ANTIGUA AND BARBUDA </w:t>
      </w:r>
    </w:p>
    <w:p w14:paraId="05314A5C" w14:textId="77777777"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Antigua (pronounced An-</w:t>
      </w:r>
      <w:proofErr w:type="spellStart"/>
      <w:r w:rsidRPr="00737021">
        <w:rPr>
          <w:rFonts w:ascii="Proxima Nova" w:eastAsia="Times New Roman" w:hAnsi="Proxima Nova" w:cs="Times New Roman"/>
          <w:color w:val="000000"/>
          <w:sz w:val="18"/>
          <w:szCs w:val="18"/>
          <w:bdr w:val="none" w:sz="0" w:space="0" w:color="auto" w:frame="1"/>
          <w:shd w:val="clear" w:color="auto" w:fill="FFFFFF"/>
          <w:lang w:eastAsia="en-GB"/>
        </w:rPr>
        <w:t>tee'ga</w:t>
      </w:r>
      <w:proofErr w:type="spellEnd"/>
      <w:r w:rsidRPr="00737021">
        <w:rPr>
          <w:rFonts w:ascii="Proxima Nova" w:eastAsia="Times New Roman" w:hAnsi="Proxima Nova" w:cs="Times New Roman"/>
          <w:color w:val="000000"/>
          <w:sz w:val="18"/>
          <w:szCs w:val="18"/>
          <w:bdr w:val="none" w:sz="0" w:space="0" w:color="auto" w:frame="1"/>
          <w:shd w:val="clear" w:color="auto" w:fill="FFFFFF"/>
          <w:lang w:eastAsia="en-GB"/>
        </w:rPr>
        <w:t>) and Barbuda (Bar-</w:t>
      </w:r>
      <w:proofErr w:type="spellStart"/>
      <w:r w:rsidRPr="00737021">
        <w:rPr>
          <w:rFonts w:ascii="Proxima Nova" w:eastAsia="Times New Roman" w:hAnsi="Proxima Nova" w:cs="Times New Roman"/>
          <w:color w:val="000000"/>
          <w:sz w:val="18"/>
          <w:szCs w:val="18"/>
          <w:bdr w:val="none" w:sz="0" w:space="0" w:color="auto" w:frame="1"/>
          <w:shd w:val="clear" w:color="auto" w:fill="FFFFFF"/>
          <w:lang w:eastAsia="en-GB"/>
        </w:rPr>
        <w:t>byew’da</w:t>
      </w:r>
      <w:proofErr w:type="spellEnd"/>
      <w:r w:rsidRPr="00737021">
        <w:rPr>
          <w:rFonts w:ascii="Proxima Nova" w:eastAsia="Times New Roman" w:hAnsi="Proxima Nova" w:cs="Times New Roman"/>
          <w:color w:val="000000"/>
          <w:sz w:val="18"/>
          <w:szCs w:val="18"/>
          <w:bdr w:val="none" w:sz="0" w:space="0" w:color="auto" w:frame="1"/>
          <w:shd w:val="clear" w:color="auto" w:fill="FFFFFF"/>
          <w:lang w:eastAsia="en-GB"/>
        </w:rPr>
        <w:t>) is located in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11"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www.visitantiguabarbuda.com</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or follow us on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Twitter</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2"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http://twitter.com/antiguabarbuda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Facebook</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3"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www.facebook.com/antiguabarbuda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Instagram</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4"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www.instagram.com/AntiguaandBarbuda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p>
    <w:p w14:paraId="4EFE6ABC" w14:textId="77777777" w:rsidR="00AD0080" w:rsidRPr="00737021" w:rsidRDefault="00AD0080" w:rsidP="00AD0080">
      <w:pPr>
        <w:jc w:val="both"/>
        <w:rPr>
          <w:rFonts w:ascii="Proxima Nova" w:eastAsia="Proxima Nova" w:hAnsi="Proxima Nova" w:cs="Proxima Nova"/>
          <w:sz w:val="18"/>
          <w:szCs w:val="18"/>
        </w:rPr>
      </w:pPr>
    </w:p>
    <w:p w14:paraId="11519ACC" w14:textId="77777777" w:rsidR="00AD0080" w:rsidRPr="00737021" w:rsidRDefault="00AD0080" w:rsidP="00AD0080">
      <w:pPr>
        <w:jc w:val="both"/>
        <w:rPr>
          <w:rFonts w:ascii="Proxima Nova" w:eastAsia="Proxima Nova" w:hAnsi="Proxima Nova" w:cs="Proxima Nova"/>
          <w:b/>
          <w:bCs/>
          <w:caps/>
          <w:sz w:val="18"/>
          <w:szCs w:val="18"/>
        </w:rPr>
      </w:pPr>
      <w:r w:rsidRPr="00737021">
        <w:rPr>
          <w:rFonts w:ascii="Proxima Nova" w:eastAsia="Proxima Nova" w:hAnsi="Proxima Nova" w:cs="Proxima Nova"/>
          <w:b/>
          <w:bCs/>
          <w:caps/>
          <w:sz w:val="18"/>
          <w:szCs w:val="18"/>
        </w:rPr>
        <w:t xml:space="preserve">For Antigua and Barbuda media enquiries, please contact: </w:t>
      </w:r>
    </w:p>
    <w:p w14:paraId="02AC3830"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Maria Blackman </w:t>
      </w:r>
    </w:p>
    <w:p w14:paraId="23F44622"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Marketing Communications Manager</w:t>
      </w:r>
    </w:p>
    <w:p w14:paraId="6D333EC6"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Antigua and Barbuda Tourism Authority  </w:t>
      </w:r>
    </w:p>
    <w:p w14:paraId="61FC1A27"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T: 1 (268) 562 7600/464-7601</w:t>
      </w:r>
    </w:p>
    <w:p w14:paraId="1F843D7C"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E: maria.blackman@visitaandb.com  </w:t>
      </w:r>
    </w:p>
    <w:p w14:paraId="2F37866E" w14:textId="77777777" w:rsidR="00AD0080" w:rsidRPr="00737021" w:rsidRDefault="00AD0080" w:rsidP="00AD0080">
      <w:pPr>
        <w:jc w:val="both"/>
        <w:rPr>
          <w:rFonts w:ascii="Proxima Nova" w:eastAsia="Proxima Nova" w:hAnsi="Proxima Nova" w:cs="Proxima Nova"/>
          <w:sz w:val="18"/>
          <w:szCs w:val="18"/>
        </w:rPr>
      </w:pPr>
    </w:p>
    <w:p w14:paraId="002CEF46" w14:textId="77777777" w:rsidR="00AD0080" w:rsidRPr="00737021" w:rsidRDefault="00AD0080" w:rsidP="00AD0080">
      <w:pPr>
        <w:jc w:val="both"/>
        <w:rPr>
          <w:rFonts w:ascii="Proxima Nova" w:eastAsia="Proxima Nova" w:hAnsi="Proxima Nova" w:cs="Proxima Nova"/>
          <w:sz w:val="18"/>
          <w:szCs w:val="18"/>
        </w:rPr>
      </w:pPr>
      <w:r w:rsidRPr="00AD0080">
        <w:rPr>
          <w:rFonts w:ascii="Proxima Nova" w:eastAsia="Proxima Nova" w:hAnsi="Proxima Nova" w:cs="Proxima Nova"/>
          <w:b/>
          <w:bCs/>
          <w:sz w:val="18"/>
          <w:szCs w:val="18"/>
        </w:rPr>
        <w:t>Antigua and Barbuda Images:</w:t>
      </w:r>
      <w:r w:rsidRPr="00737021">
        <w:rPr>
          <w:rFonts w:ascii="Proxima Nova" w:eastAsia="Proxima Nova" w:hAnsi="Proxima Nova" w:cs="Proxima Nova"/>
          <w:sz w:val="18"/>
          <w:szCs w:val="18"/>
        </w:rPr>
        <w:t xml:space="preserve"> aandbtourism.fotoseeker.com  </w:t>
      </w:r>
    </w:p>
    <w:p w14:paraId="5529E2B4" w14:textId="77777777" w:rsidR="00981DF4" w:rsidRPr="00D108BB" w:rsidRDefault="00981DF4" w:rsidP="00D108BB">
      <w:pPr>
        <w:spacing w:line="360" w:lineRule="auto"/>
        <w:rPr>
          <w:rFonts w:ascii="Arial" w:hAnsi="Arial" w:cs="Arial"/>
        </w:rPr>
      </w:pPr>
    </w:p>
    <w:sectPr w:rsidR="00981DF4" w:rsidRPr="00D108BB">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DFCF" w14:textId="77777777" w:rsidR="008729E8" w:rsidRDefault="008729E8" w:rsidP="00AD0080">
      <w:pPr>
        <w:spacing w:after="0" w:line="240" w:lineRule="auto"/>
      </w:pPr>
      <w:r>
        <w:separator/>
      </w:r>
    </w:p>
  </w:endnote>
  <w:endnote w:type="continuationSeparator" w:id="0">
    <w:p w14:paraId="3A3B76E4" w14:textId="77777777" w:rsidR="008729E8" w:rsidRDefault="008729E8" w:rsidP="00AD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46D7" w14:textId="77777777" w:rsidR="00AD0080" w:rsidRDefault="00AD0080" w:rsidP="00AD0080">
    <w:pPr>
      <w:tabs>
        <w:tab w:val="center" w:pos="4320"/>
        <w:tab w:val="right" w:pos="8640"/>
      </w:tabs>
      <w:rPr>
        <w:rFonts w:ascii="Times New Roman" w:eastAsia="Times New Roman" w:hAnsi="Times New Roman" w:cs="Times New Roman"/>
        <w:sz w:val="24"/>
        <w:szCs w:val="24"/>
        <w:lang w:val="fr-FR"/>
      </w:rPr>
    </w:pPr>
    <w:r>
      <w:rPr>
        <w:noProof/>
      </w:rPr>
      <mc:AlternateContent>
        <mc:Choice Requires="wps">
          <w:drawing>
            <wp:anchor distT="0" distB="0" distL="114300" distR="114300" simplePos="0" relativeHeight="251659264" behindDoc="0" locked="0" layoutInCell="1" allowOverlap="1" wp14:anchorId="304B319A" wp14:editId="4FBAAD72">
              <wp:simplePos x="0" y="0"/>
              <wp:positionH relativeFrom="column">
                <wp:posOffset>1123950</wp:posOffset>
              </wp:positionH>
              <wp:positionV relativeFrom="paragraph">
                <wp:posOffset>60960</wp:posOffset>
              </wp:positionV>
              <wp:extent cx="5419725" cy="1143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EC008C">
                          <a:alpha val="8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B9D77" id="Rectangle 4" o:spid="_x0000_s1026" style="position:absolute;margin-left:88.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" fillcolor="#ec008c" stroked="f">
              <v:fill opacity="52428f"/>
            </v:rect>
          </w:pict>
        </mc:Fallback>
      </mc:AlternateContent>
    </w:r>
    <w:r>
      <w:rPr>
        <w:noProof/>
      </w:rPr>
      <mc:AlternateContent>
        <mc:Choice Requires="wps">
          <w:drawing>
            <wp:anchor distT="0" distB="0" distL="114300" distR="114300" simplePos="0" relativeHeight="251660288" behindDoc="0" locked="0" layoutInCell="1" allowOverlap="1" wp14:anchorId="479CD9B6" wp14:editId="6758F926">
              <wp:simplePos x="0" y="0"/>
              <wp:positionH relativeFrom="column">
                <wp:posOffset>-666750</wp:posOffset>
              </wp:positionH>
              <wp:positionV relativeFrom="paragraph">
                <wp:posOffset>60960</wp:posOffset>
              </wp:positionV>
              <wp:extent cx="4641850" cy="1143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EC008C"/>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C8B88" id="Rectangle 1" o:spid="_x0000_s1026" style="position:absolute;margin-left:-52.5pt;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" fillcolor="#ec008c" stroked="f"/>
          </w:pict>
        </mc:Fallback>
      </mc:AlternateContent>
    </w:r>
  </w:p>
  <w:p w14:paraId="41E19E4A" w14:textId="77777777" w:rsidR="00AD0080" w:rsidRDefault="00AD0080" w:rsidP="00AD0080">
    <w:pPr>
      <w:widowControl w:val="0"/>
      <w:rPr>
        <w:rFonts w:ascii="Gill Sans MT" w:eastAsia="Times New Roman" w:hAnsi="Gill Sans MT"/>
        <w:color w:val="000000"/>
        <w:kern w:val="28"/>
        <w:sz w:val="16"/>
        <w:szCs w:val="18"/>
      </w:rPr>
    </w:pPr>
    <w:r>
      <w:rPr>
        <w:rFonts w:ascii="Gill Sans MT" w:eastAsia="Times New Roman" w:hAnsi="Gill Sans MT"/>
        <w:color w:val="000000"/>
        <w:kern w:val="28"/>
        <w:sz w:val="16"/>
        <w:szCs w:val="18"/>
      </w:rPr>
      <w:t xml:space="preserve">Antigua and Barbuda Tourism Authority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P.O. Box W351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Sir John E. St. Luce Finance and Conference Centre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St. John’s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Antigua, W.I.</w:t>
    </w:r>
  </w:p>
  <w:p w14:paraId="07826436" w14:textId="68297891" w:rsidR="00AD0080" w:rsidRDefault="00D635D8" w:rsidP="00AD0080">
    <w:pPr>
      <w:widowControl w:val="0"/>
      <w:jc w:val="center"/>
      <w:rPr>
        <w:rFonts w:eastAsia="Times New Roman"/>
        <w:color w:val="000000"/>
        <w:kern w:val="28"/>
        <w:szCs w:val="15"/>
        <w:lang w:val="fr-FR"/>
      </w:rPr>
    </w:pPr>
    <w:r>
      <w:rPr>
        <w:rFonts w:ascii="Gill Sans MT" w:eastAsia="Times New Roman" w:hAnsi="Gill Sans MT"/>
        <w:color w:val="000000"/>
        <w:kern w:val="28"/>
        <w:sz w:val="16"/>
        <w:szCs w:val="18"/>
        <w:lang w:val="fr-FR"/>
      </w:rPr>
      <w:t>Phone :</w:t>
    </w:r>
    <w:r w:rsidR="00AD0080">
      <w:rPr>
        <w:rFonts w:ascii="Gill Sans MT" w:eastAsia="Times New Roman" w:hAnsi="Gill Sans MT"/>
        <w:color w:val="000000"/>
        <w:kern w:val="28"/>
        <w:sz w:val="16"/>
        <w:szCs w:val="18"/>
        <w:lang w:val="fr-FR"/>
      </w:rPr>
      <w:t xml:space="preserve"> 268 562 7600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r>
      <w:rPr>
        <w:rFonts w:ascii="Gill Sans MT" w:eastAsia="Times New Roman" w:hAnsi="Gill Sans MT"/>
        <w:color w:val="000000"/>
        <w:kern w:val="28"/>
        <w:sz w:val="16"/>
        <w:szCs w:val="18"/>
        <w:lang w:val="fr-FR"/>
      </w:rPr>
      <w:t>Fax :</w:t>
    </w:r>
    <w:r w:rsidR="00AD0080">
      <w:rPr>
        <w:rFonts w:ascii="Gill Sans MT" w:eastAsia="Times New Roman" w:hAnsi="Gill Sans MT"/>
        <w:color w:val="000000"/>
        <w:kern w:val="28"/>
        <w:sz w:val="16"/>
        <w:szCs w:val="18"/>
        <w:lang w:val="fr-FR"/>
      </w:rPr>
      <w:t xml:space="preserve"> 268 562 7601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r>
      <w:rPr>
        <w:rFonts w:ascii="Gill Sans MT" w:eastAsia="Times New Roman" w:hAnsi="Gill Sans MT"/>
        <w:color w:val="000000"/>
        <w:kern w:val="28"/>
        <w:sz w:val="16"/>
        <w:szCs w:val="18"/>
        <w:lang w:val="fr-FR"/>
      </w:rPr>
      <w:t>Email :</w:t>
    </w:r>
    <w:r w:rsidR="00AD0080">
      <w:rPr>
        <w:rFonts w:ascii="Gill Sans MT" w:eastAsia="Times New Roman" w:hAnsi="Gill Sans MT"/>
        <w:color w:val="000000"/>
        <w:kern w:val="28"/>
        <w:sz w:val="16"/>
        <w:szCs w:val="18"/>
        <w:lang w:val="fr-FR"/>
      </w:rPr>
      <w:t xml:space="preserve"> maria.blackman@visitaandb.com</w:t>
    </w:r>
  </w:p>
  <w:p w14:paraId="49B3D679" w14:textId="77777777" w:rsidR="00AD0080" w:rsidRDefault="00AD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DCE8" w14:textId="77777777" w:rsidR="008729E8" w:rsidRDefault="008729E8" w:rsidP="00AD0080">
      <w:pPr>
        <w:spacing w:after="0" w:line="240" w:lineRule="auto"/>
      </w:pPr>
      <w:r>
        <w:separator/>
      </w:r>
    </w:p>
  </w:footnote>
  <w:footnote w:type="continuationSeparator" w:id="0">
    <w:p w14:paraId="195109FE" w14:textId="77777777" w:rsidR="008729E8" w:rsidRDefault="008729E8" w:rsidP="00AD0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F4"/>
    <w:rsid w:val="000A109F"/>
    <w:rsid w:val="001B5396"/>
    <w:rsid w:val="00345A6E"/>
    <w:rsid w:val="003D55EB"/>
    <w:rsid w:val="004A4BF2"/>
    <w:rsid w:val="004B5BC7"/>
    <w:rsid w:val="00745B6B"/>
    <w:rsid w:val="007D4C48"/>
    <w:rsid w:val="00834593"/>
    <w:rsid w:val="008729E8"/>
    <w:rsid w:val="009062E6"/>
    <w:rsid w:val="00936519"/>
    <w:rsid w:val="00981DF4"/>
    <w:rsid w:val="00AB79A6"/>
    <w:rsid w:val="00AD0080"/>
    <w:rsid w:val="00B03187"/>
    <w:rsid w:val="00B0663D"/>
    <w:rsid w:val="00B62B97"/>
    <w:rsid w:val="00CD0D15"/>
    <w:rsid w:val="00CE10BE"/>
    <w:rsid w:val="00D108BB"/>
    <w:rsid w:val="00D54DCD"/>
    <w:rsid w:val="00D635D8"/>
    <w:rsid w:val="00DF7368"/>
    <w:rsid w:val="00F1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27B9"/>
  <w15:chartTrackingRefBased/>
  <w15:docId w15:val="{904D1612-B52E-4721-8F8F-C0F74BA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DF4"/>
    <w:rPr>
      <w:color w:val="0000FF"/>
      <w:u w:val="single"/>
    </w:rPr>
  </w:style>
  <w:style w:type="character" w:styleId="UnresolvedMention">
    <w:name w:val="Unresolved Mention"/>
    <w:basedOn w:val="DefaultParagraphFont"/>
    <w:uiPriority w:val="99"/>
    <w:semiHidden/>
    <w:unhideWhenUsed/>
    <w:rsid w:val="00D108BB"/>
    <w:rPr>
      <w:color w:val="605E5C"/>
      <w:shd w:val="clear" w:color="auto" w:fill="E1DFDD"/>
    </w:rPr>
  </w:style>
  <w:style w:type="paragraph" w:styleId="Header">
    <w:name w:val="header"/>
    <w:basedOn w:val="Normal"/>
    <w:link w:val="HeaderChar"/>
    <w:uiPriority w:val="99"/>
    <w:unhideWhenUsed/>
    <w:rsid w:val="00AD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080"/>
  </w:style>
  <w:style w:type="paragraph" w:styleId="Footer">
    <w:name w:val="footer"/>
    <w:basedOn w:val="Normal"/>
    <w:link w:val="FooterChar"/>
    <w:uiPriority w:val="99"/>
    <w:unhideWhenUsed/>
    <w:rsid w:val="00AD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080"/>
  </w:style>
  <w:style w:type="character" w:styleId="FollowedHyperlink">
    <w:name w:val="FollowedHyperlink"/>
    <w:basedOn w:val="DefaultParagraphFont"/>
    <w:uiPriority w:val="99"/>
    <w:semiHidden/>
    <w:unhideWhenUsed/>
    <w:rsid w:val="00B03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47213">
      <w:bodyDiv w:val="1"/>
      <w:marLeft w:val="0"/>
      <w:marRight w:val="0"/>
      <w:marTop w:val="0"/>
      <w:marBottom w:val="0"/>
      <w:divBdr>
        <w:top w:val="none" w:sz="0" w:space="0" w:color="auto"/>
        <w:left w:val="none" w:sz="0" w:space="0" w:color="auto"/>
        <w:bottom w:val="none" w:sz="0" w:space="0" w:color="auto"/>
        <w:right w:val="none" w:sz="0" w:space="0" w:color="auto"/>
      </w:divBdr>
      <w:divsChild>
        <w:div w:id="1553809832">
          <w:marLeft w:val="0"/>
          <w:marRight w:val="0"/>
          <w:marTop w:val="0"/>
          <w:marBottom w:val="0"/>
          <w:divBdr>
            <w:top w:val="none" w:sz="0" w:space="0" w:color="auto"/>
            <w:left w:val="none" w:sz="0" w:space="0" w:color="auto"/>
            <w:bottom w:val="none" w:sz="0" w:space="0" w:color="auto"/>
            <w:right w:val="none" w:sz="0" w:space="0" w:color="auto"/>
          </w:divBdr>
        </w:div>
        <w:div w:id="1840461673">
          <w:marLeft w:val="0"/>
          <w:marRight w:val="0"/>
          <w:marTop w:val="0"/>
          <w:marBottom w:val="0"/>
          <w:divBdr>
            <w:top w:val="none" w:sz="0" w:space="0" w:color="auto"/>
            <w:left w:val="none" w:sz="0" w:space="0" w:color="auto"/>
            <w:bottom w:val="none" w:sz="0" w:space="0" w:color="auto"/>
            <w:right w:val="none" w:sz="0" w:space="0" w:color="auto"/>
          </w:divBdr>
        </w:div>
        <w:div w:id="56369568">
          <w:marLeft w:val="0"/>
          <w:marRight w:val="0"/>
          <w:marTop w:val="0"/>
          <w:marBottom w:val="0"/>
          <w:divBdr>
            <w:top w:val="none" w:sz="0" w:space="0" w:color="auto"/>
            <w:left w:val="none" w:sz="0" w:space="0" w:color="auto"/>
            <w:bottom w:val="none" w:sz="0" w:space="0" w:color="auto"/>
            <w:right w:val="none" w:sz="0" w:space="0" w:color="auto"/>
          </w:divBdr>
          <w:divsChild>
            <w:div w:id="161703162">
              <w:marLeft w:val="0"/>
              <w:marRight w:val="0"/>
              <w:marTop w:val="240"/>
              <w:marBottom w:val="240"/>
              <w:divBdr>
                <w:top w:val="none" w:sz="0" w:space="0" w:color="auto"/>
                <w:left w:val="none" w:sz="0" w:space="0" w:color="auto"/>
                <w:bottom w:val="none" w:sz="0" w:space="0" w:color="auto"/>
                <w:right w:val="none" w:sz="0" w:space="0" w:color="auto"/>
              </w:divBdr>
              <w:divsChild>
                <w:div w:id="1149053855">
                  <w:marLeft w:val="0"/>
                  <w:marRight w:val="180"/>
                  <w:marTop w:val="0"/>
                  <w:marBottom w:val="0"/>
                  <w:divBdr>
                    <w:top w:val="none" w:sz="0" w:space="0" w:color="auto"/>
                    <w:left w:val="none" w:sz="0" w:space="0" w:color="auto"/>
                    <w:bottom w:val="none" w:sz="0" w:space="0" w:color="auto"/>
                    <w:right w:val="none" w:sz="0" w:space="0" w:color="auto"/>
                  </w:divBdr>
                </w:div>
                <w:div w:id="320889292">
                  <w:marLeft w:val="0"/>
                  <w:marRight w:val="120"/>
                  <w:marTop w:val="0"/>
                  <w:marBottom w:val="180"/>
                  <w:divBdr>
                    <w:top w:val="none" w:sz="0" w:space="0" w:color="auto"/>
                    <w:left w:val="none" w:sz="0" w:space="0" w:color="auto"/>
                    <w:bottom w:val="none" w:sz="0" w:space="0" w:color="auto"/>
                    <w:right w:val="none" w:sz="0" w:space="0" w:color="auto"/>
                  </w:divBdr>
                </w:div>
                <w:div w:id="22218898">
                  <w:marLeft w:val="0"/>
                  <w:marRight w:val="120"/>
                  <w:marTop w:val="0"/>
                  <w:marBottom w:val="180"/>
                  <w:divBdr>
                    <w:top w:val="none" w:sz="0" w:space="0" w:color="auto"/>
                    <w:left w:val="none" w:sz="0" w:space="0" w:color="auto"/>
                    <w:bottom w:val="none" w:sz="0" w:space="0" w:color="auto"/>
                    <w:right w:val="none" w:sz="0" w:space="0" w:color="auto"/>
                  </w:divBdr>
                </w:div>
                <w:div w:id="1682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1323">
          <w:marLeft w:val="0"/>
          <w:marRight w:val="0"/>
          <w:marTop w:val="0"/>
          <w:marBottom w:val="0"/>
          <w:divBdr>
            <w:top w:val="none" w:sz="0" w:space="0" w:color="auto"/>
            <w:left w:val="none" w:sz="0" w:space="0" w:color="auto"/>
            <w:bottom w:val="none" w:sz="0" w:space="0" w:color="auto"/>
            <w:right w:val="none" w:sz="0" w:space="0" w:color="auto"/>
          </w:divBdr>
        </w:div>
        <w:div w:id="380901956">
          <w:marLeft w:val="0"/>
          <w:marRight w:val="0"/>
          <w:marTop w:val="0"/>
          <w:marBottom w:val="0"/>
          <w:divBdr>
            <w:top w:val="none" w:sz="0" w:space="0" w:color="auto"/>
            <w:left w:val="none" w:sz="0" w:space="0" w:color="auto"/>
            <w:bottom w:val="none" w:sz="0" w:space="0" w:color="auto"/>
            <w:right w:val="none" w:sz="0" w:space="0" w:color="auto"/>
          </w:divBdr>
        </w:div>
        <w:div w:id="683241479">
          <w:marLeft w:val="0"/>
          <w:marRight w:val="0"/>
          <w:marTop w:val="0"/>
          <w:marBottom w:val="0"/>
          <w:divBdr>
            <w:top w:val="none" w:sz="0" w:space="0" w:color="auto"/>
            <w:left w:val="none" w:sz="0" w:space="0" w:color="auto"/>
            <w:bottom w:val="none" w:sz="0" w:space="0" w:color="auto"/>
            <w:right w:val="none" w:sz="0" w:space="0" w:color="auto"/>
          </w:divBdr>
        </w:div>
      </w:divsChild>
    </w:div>
    <w:div w:id="1986661151">
      <w:bodyDiv w:val="1"/>
      <w:marLeft w:val="0"/>
      <w:marRight w:val="0"/>
      <w:marTop w:val="0"/>
      <w:marBottom w:val="0"/>
      <w:divBdr>
        <w:top w:val="none" w:sz="0" w:space="0" w:color="auto"/>
        <w:left w:val="none" w:sz="0" w:space="0" w:color="auto"/>
        <w:bottom w:val="none" w:sz="0" w:space="0" w:color="auto"/>
        <w:right w:val="none" w:sz="0" w:space="0" w:color="auto"/>
      </w:divBdr>
      <w:divsChild>
        <w:div w:id="1681275434">
          <w:marLeft w:val="0"/>
          <w:marRight w:val="0"/>
          <w:marTop w:val="0"/>
          <w:marBottom w:val="0"/>
          <w:divBdr>
            <w:top w:val="none" w:sz="0" w:space="0" w:color="auto"/>
            <w:left w:val="none" w:sz="0" w:space="0" w:color="auto"/>
            <w:bottom w:val="none" w:sz="0" w:space="0" w:color="auto"/>
            <w:right w:val="none" w:sz="0" w:space="0" w:color="auto"/>
          </w:divBdr>
        </w:div>
        <w:div w:id="178653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AntiguaBarbudaTourism/romance-month-love-lane-register" TargetMode="External"/><Relationship Id="rId13" Type="http://schemas.openxmlformats.org/officeDocument/2006/relationships/hyperlink" Target="http://www.facebook.com/antiguabarbud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twitter.com/antiguabarbud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visitantiguabarbuda.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visitantiguabarbuda.com" TargetMode="External"/><Relationship Id="rId4" Type="http://schemas.openxmlformats.org/officeDocument/2006/relationships/footnotes" Target="footnotes.xml"/><Relationship Id="rId9" Type="http://schemas.openxmlformats.org/officeDocument/2006/relationships/hyperlink" Target="https://form.jotform.com/AntiguaBarbudaTourism/romance-month-love-lane-register" TargetMode="External"/><Relationship Id="rId14" Type="http://schemas.openxmlformats.org/officeDocument/2006/relationships/hyperlink" Target="http://www.instagram.com/Antiguaand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8</cp:revision>
  <dcterms:created xsi:type="dcterms:W3CDTF">2022-05-17T16:39:00Z</dcterms:created>
  <dcterms:modified xsi:type="dcterms:W3CDTF">2022-05-18T19:26:00Z</dcterms:modified>
</cp:coreProperties>
</file>